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4AB0" w14:textId="1346B15A" w:rsidR="001A34A3" w:rsidRPr="001A34A3" w:rsidRDefault="005F6B92" w:rsidP="001A34A3">
      <w:pPr>
        <w:jc w:val="center"/>
        <w:rPr>
          <w:rFonts w:ascii="Times New Roman" w:hAnsi="Times New Roman" w:cs="Times New Roman"/>
          <w:b/>
          <w:bCs/>
          <w:sz w:val="24"/>
          <w:szCs w:val="24"/>
        </w:rPr>
      </w:pPr>
      <w:bookmarkStart w:id="0" w:name="_Hlk155540960"/>
      <w:r w:rsidRPr="001A34A3">
        <w:rPr>
          <w:rFonts w:ascii="Times New Roman" w:hAnsi="Times New Roman" w:cs="Times New Roman"/>
          <w:b/>
          <w:bCs/>
          <w:sz w:val="24"/>
          <w:szCs w:val="24"/>
        </w:rPr>
        <w:t xml:space="preserve">05. </w:t>
      </w:r>
      <w:r w:rsidR="001A34A3" w:rsidRPr="001A34A3">
        <w:rPr>
          <w:rFonts w:ascii="Times New Roman" w:hAnsi="Times New Roman" w:cs="Times New Roman"/>
          <w:b/>
          <w:bCs/>
          <w:sz w:val="24"/>
          <w:szCs w:val="24"/>
        </w:rPr>
        <w:t>Legătura</w:t>
      </w:r>
      <w:r w:rsidRPr="001A34A3">
        <w:rPr>
          <w:rFonts w:ascii="Times New Roman" w:hAnsi="Times New Roman" w:cs="Times New Roman"/>
          <w:b/>
          <w:bCs/>
          <w:sz w:val="24"/>
          <w:szCs w:val="24"/>
        </w:rPr>
        <w:t xml:space="preserve"> </w:t>
      </w:r>
      <w:r w:rsidR="001A34A3" w:rsidRPr="001A34A3">
        <w:rPr>
          <w:rFonts w:ascii="Times New Roman" w:hAnsi="Times New Roman" w:cs="Times New Roman"/>
          <w:b/>
          <w:bCs/>
          <w:sz w:val="24"/>
          <w:szCs w:val="24"/>
        </w:rPr>
        <w:t>carității</w:t>
      </w:r>
      <w:r w:rsidRPr="001A34A3">
        <w:rPr>
          <w:rFonts w:ascii="Times New Roman" w:hAnsi="Times New Roman" w:cs="Times New Roman"/>
          <w:b/>
          <w:bCs/>
          <w:sz w:val="24"/>
          <w:szCs w:val="24"/>
        </w:rPr>
        <w:t xml:space="preserve"> </w:t>
      </w:r>
      <w:r w:rsidR="001A34A3" w:rsidRPr="001A34A3">
        <w:rPr>
          <w:rFonts w:ascii="Times New Roman" w:hAnsi="Times New Roman" w:cs="Times New Roman"/>
          <w:b/>
          <w:bCs/>
          <w:sz w:val="24"/>
          <w:szCs w:val="24"/>
        </w:rPr>
        <w:t>creștine</w:t>
      </w:r>
    </w:p>
    <w:p w14:paraId="43C82F76" w14:textId="3BA7F2D8" w:rsidR="00711E04" w:rsidRDefault="001A34A3" w:rsidP="001A34A3">
      <w:pPr>
        <w:jc w:val="center"/>
        <w:rPr>
          <w:rFonts w:ascii="Times New Roman" w:hAnsi="Times New Roman" w:cs="Times New Roman"/>
          <w:b/>
          <w:bCs/>
          <w:sz w:val="24"/>
          <w:szCs w:val="24"/>
        </w:rPr>
      </w:pPr>
      <w:r w:rsidRPr="001A34A3">
        <w:rPr>
          <w:rFonts w:ascii="Times New Roman" w:hAnsi="Times New Roman" w:cs="Times New Roman"/>
          <w:b/>
          <w:bCs/>
          <w:sz w:val="24"/>
          <w:szCs w:val="24"/>
        </w:rPr>
        <w:t>Caritatea samariteanului (</w:t>
      </w:r>
      <w:proofErr w:type="spellStart"/>
      <w:r w:rsidRPr="001A34A3">
        <w:rPr>
          <w:rFonts w:ascii="Times New Roman" w:hAnsi="Times New Roman" w:cs="Times New Roman"/>
          <w:b/>
          <w:bCs/>
          <w:sz w:val="24"/>
          <w:szCs w:val="24"/>
        </w:rPr>
        <w:t>Lc</w:t>
      </w:r>
      <w:proofErr w:type="spellEnd"/>
      <w:r w:rsidRPr="001A34A3">
        <w:rPr>
          <w:rFonts w:ascii="Times New Roman" w:hAnsi="Times New Roman" w:cs="Times New Roman"/>
          <w:b/>
          <w:bCs/>
          <w:sz w:val="24"/>
          <w:szCs w:val="24"/>
        </w:rPr>
        <w:t xml:space="preserve"> 10, 25-3</w:t>
      </w:r>
      <w:r>
        <w:rPr>
          <w:rFonts w:ascii="Times New Roman" w:hAnsi="Times New Roman" w:cs="Times New Roman"/>
          <w:b/>
          <w:bCs/>
          <w:sz w:val="24"/>
          <w:szCs w:val="24"/>
        </w:rPr>
        <w:t>7</w:t>
      </w:r>
      <w:r w:rsidRPr="001A34A3">
        <w:rPr>
          <w:rFonts w:ascii="Times New Roman" w:hAnsi="Times New Roman" w:cs="Times New Roman"/>
          <w:b/>
          <w:bCs/>
          <w:sz w:val="24"/>
          <w:szCs w:val="24"/>
        </w:rPr>
        <w:t>)</w:t>
      </w:r>
    </w:p>
    <w:p w14:paraId="1840D17B" w14:textId="77777777" w:rsidR="00C853B0" w:rsidRDefault="00C853B0" w:rsidP="001A34A3">
      <w:pPr>
        <w:jc w:val="center"/>
        <w:rPr>
          <w:rFonts w:ascii="Times New Roman" w:hAnsi="Times New Roman" w:cs="Times New Roman"/>
          <w:b/>
          <w:bCs/>
          <w:sz w:val="24"/>
          <w:szCs w:val="24"/>
        </w:rPr>
      </w:pPr>
    </w:p>
    <w:p w14:paraId="5DDC3B64" w14:textId="39AE3D7A" w:rsidR="008E7C91" w:rsidRDefault="00C853B0" w:rsidP="008E7C91">
      <w:pPr>
        <w:ind w:firstLine="708"/>
        <w:rPr>
          <w:rFonts w:ascii="Times New Roman" w:hAnsi="Times New Roman" w:cs="Times New Roman"/>
          <w:sz w:val="24"/>
          <w:szCs w:val="24"/>
        </w:rPr>
      </w:pPr>
      <w:r w:rsidRPr="00C853B0">
        <w:rPr>
          <w:rFonts w:ascii="Times New Roman" w:hAnsi="Times New Roman" w:cs="Times New Roman"/>
          <w:sz w:val="24"/>
          <w:szCs w:val="24"/>
        </w:rPr>
        <w:t>Într-o familie experimentăm atât momente de bucurie,</w:t>
      </w:r>
      <w:r w:rsidR="008E7C91">
        <w:rPr>
          <w:rFonts w:ascii="Times New Roman" w:hAnsi="Times New Roman" w:cs="Times New Roman"/>
          <w:sz w:val="24"/>
          <w:szCs w:val="24"/>
        </w:rPr>
        <w:t xml:space="preserve"> </w:t>
      </w:r>
      <w:r w:rsidRPr="00C853B0">
        <w:rPr>
          <w:rFonts w:ascii="Times New Roman" w:hAnsi="Times New Roman" w:cs="Times New Roman"/>
          <w:sz w:val="24"/>
          <w:szCs w:val="24"/>
        </w:rPr>
        <w:t>cât și de suferință. La fel se întâmplă și în Biserică, familia lui Dumnezeu</w:t>
      </w:r>
      <w:r>
        <w:rPr>
          <w:rFonts w:ascii="Times New Roman" w:hAnsi="Times New Roman" w:cs="Times New Roman"/>
          <w:sz w:val="24"/>
          <w:szCs w:val="24"/>
        </w:rPr>
        <w:t>. Cu toții suntem chemați să împărtășim bucuriile și suferințele celor de lângă noi, frații și surorile noastre. Această împărtășire cere o implicare activă, cere exercitarea carității. Așa cum ne învață Sf. Apostol Iacob, „credința fără fapte este moartă”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Iac 2, 17).</w:t>
      </w:r>
      <w:r w:rsidR="008E7C91">
        <w:rPr>
          <w:rFonts w:ascii="Times New Roman" w:hAnsi="Times New Roman" w:cs="Times New Roman"/>
          <w:sz w:val="24"/>
          <w:szCs w:val="24"/>
        </w:rPr>
        <w:t xml:space="preserve"> </w:t>
      </w:r>
      <w:r>
        <w:rPr>
          <w:rFonts w:ascii="Times New Roman" w:hAnsi="Times New Roman" w:cs="Times New Roman"/>
          <w:sz w:val="24"/>
          <w:szCs w:val="24"/>
        </w:rPr>
        <w:t>„</w:t>
      </w:r>
      <w:r w:rsidRPr="00C853B0">
        <w:rPr>
          <w:rFonts w:ascii="Times New Roman" w:hAnsi="Times New Roman" w:cs="Times New Roman"/>
          <w:sz w:val="24"/>
          <w:szCs w:val="24"/>
        </w:rPr>
        <w:t xml:space="preserve">Dacă un frate sau o soră sunt </w:t>
      </w:r>
      <w:proofErr w:type="spellStart"/>
      <w:r w:rsidRPr="00C853B0">
        <w:rPr>
          <w:rFonts w:ascii="Times New Roman" w:hAnsi="Times New Roman" w:cs="Times New Roman"/>
          <w:sz w:val="24"/>
          <w:szCs w:val="24"/>
        </w:rPr>
        <w:t>lipsiţi</w:t>
      </w:r>
      <w:proofErr w:type="spellEnd"/>
      <w:r w:rsidRPr="00C853B0">
        <w:rPr>
          <w:rFonts w:ascii="Times New Roman" w:hAnsi="Times New Roman" w:cs="Times New Roman"/>
          <w:sz w:val="24"/>
          <w:szCs w:val="24"/>
        </w:rPr>
        <w:t xml:space="preserve"> de îmbrăcăminte </w:t>
      </w:r>
      <w:proofErr w:type="spellStart"/>
      <w:r w:rsidRPr="00C853B0">
        <w:rPr>
          <w:rFonts w:ascii="Times New Roman" w:hAnsi="Times New Roman" w:cs="Times New Roman"/>
          <w:sz w:val="24"/>
          <w:szCs w:val="24"/>
        </w:rPr>
        <w:t>şi</w:t>
      </w:r>
      <w:proofErr w:type="spellEnd"/>
      <w:r w:rsidRPr="00C853B0">
        <w:rPr>
          <w:rFonts w:ascii="Times New Roman" w:hAnsi="Times New Roman" w:cs="Times New Roman"/>
          <w:sz w:val="24"/>
          <w:szCs w:val="24"/>
        </w:rPr>
        <w:t xml:space="preserve"> de hrana de toate zilele </w:t>
      </w:r>
      <w:proofErr w:type="spellStart"/>
      <w:r w:rsidRPr="00C853B0">
        <w:rPr>
          <w:rFonts w:ascii="Times New Roman" w:hAnsi="Times New Roman" w:cs="Times New Roman"/>
          <w:sz w:val="24"/>
          <w:szCs w:val="24"/>
        </w:rPr>
        <w:t>şi</w:t>
      </w:r>
      <w:proofErr w:type="spellEnd"/>
      <w:r w:rsidRPr="00C853B0">
        <w:rPr>
          <w:rFonts w:ascii="Times New Roman" w:hAnsi="Times New Roman" w:cs="Times New Roman"/>
          <w:sz w:val="24"/>
          <w:szCs w:val="24"/>
        </w:rPr>
        <w:t xml:space="preserve"> cineva dintre voi le-ar spune: </w:t>
      </w:r>
      <w:r>
        <w:rPr>
          <w:rFonts w:ascii="Times New Roman" w:hAnsi="Times New Roman" w:cs="Times New Roman"/>
          <w:sz w:val="24"/>
          <w:szCs w:val="24"/>
        </w:rPr>
        <w:t>«</w:t>
      </w:r>
      <w:proofErr w:type="spellStart"/>
      <w:r w:rsidRPr="00C853B0">
        <w:rPr>
          <w:rFonts w:ascii="Times New Roman" w:hAnsi="Times New Roman" w:cs="Times New Roman"/>
          <w:sz w:val="24"/>
          <w:szCs w:val="24"/>
        </w:rPr>
        <w:t>Mergeţi</w:t>
      </w:r>
      <w:proofErr w:type="spellEnd"/>
      <w:r w:rsidRPr="00C853B0">
        <w:rPr>
          <w:rFonts w:ascii="Times New Roman" w:hAnsi="Times New Roman" w:cs="Times New Roman"/>
          <w:sz w:val="24"/>
          <w:szCs w:val="24"/>
        </w:rPr>
        <w:t xml:space="preserve"> în pace, </w:t>
      </w:r>
      <w:proofErr w:type="spellStart"/>
      <w:r w:rsidRPr="00C853B0">
        <w:rPr>
          <w:rFonts w:ascii="Times New Roman" w:hAnsi="Times New Roman" w:cs="Times New Roman"/>
          <w:sz w:val="24"/>
          <w:szCs w:val="24"/>
        </w:rPr>
        <w:t>încălziţi</w:t>
      </w:r>
      <w:proofErr w:type="spellEnd"/>
      <w:r w:rsidRPr="00C853B0">
        <w:rPr>
          <w:rFonts w:ascii="Times New Roman" w:hAnsi="Times New Roman" w:cs="Times New Roman"/>
          <w:sz w:val="24"/>
          <w:szCs w:val="24"/>
        </w:rPr>
        <w:t xml:space="preserve">-vă </w:t>
      </w:r>
      <w:proofErr w:type="spellStart"/>
      <w:r w:rsidRPr="00C853B0">
        <w:rPr>
          <w:rFonts w:ascii="Times New Roman" w:hAnsi="Times New Roman" w:cs="Times New Roman"/>
          <w:sz w:val="24"/>
          <w:szCs w:val="24"/>
        </w:rPr>
        <w:t>şi</w:t>
      </w:r>
      <w:proofErr w:type="spellEnd"/>
      <w:r w:rsidRPr="00C853B0">
        <w:rPr>
          <w:rFonts w:ascii="Times New Roman" w:hAnsi="Times New Roman" w:cs="Times New Roman"/>
          <w:sz w:val="24"/>
          <w:szCs w:val="24"/>
        </w:rPr>
        <w:t xml:space="preserve"> </w:t>
      </w:r>
      <w:proofErr w:type="spellStart"/>
      <w:r w:rsidRPr="00C853B0">
        <w:rPr>
          <w:rFonts w:ascii="Times New Roman" w:hAnsi="Times New Roman" w:cs="Times New Roman"/>
          <w:sz w:val="24"/>
          <w:szCs w:val="24"/>
        </w:rPr>
        <w:t>săturaţi</w:t>
      </w:r>
      <w:proofErr w:type="spellEnd"/>
      <w:r w:rsidRPr="00C853B0">
        <w:rPr>
          <w:rFonts w:ascii="Times New Roman" w:hAnsi="Times New Roman" w:cs="Times New Roman"/>
          <w:sz w:val="24"/>
          <w:szCs w:val="24"/>
        </w:rPr>
        <w:t>-vă!</w:t>
      </w:r>
      <w:r>
        <w:rPr>
          <w:rFonts w:ascii="Times New Roman" w:hAnsi="Times New Roman" w:cs="Times New Roman"/>
          <w:sz w:val="24"/>
          <w:szCs w:val="24"/>
        </w:rPr>
        <w:t>»</w:t>
      </w:r>
      <w:r w:rsidRPr="00C853B0">
        <w:rPr>
          <w:rFonts w:ascii="Times New Roman" w:hAnsi="Times New Roman" w:cs="Times New Roman"/>
          <w:sz w:val="24"/>
          <w:szCs w:val="24"/>
        </w:rPr>
        <w:t xml:space="preserve">, dar nu le </w:t>
      </w:r>
      <w:proofErr w:type="spellStart"/>
      <w:r w:rsidRPr="00C853B0">
        <w:rPr>
          <w:rFonts w:ascii="Times New Roman" w:hAnsi="Times New Roman" w:cs="Times New Roman"/>
          <w:sz w:val="24"/>
          <w:szCs w:val="24"/>
        </w:rPr>
        <w:t>daţi</w:t>
      </w:r>
      <w:proofErr w:type="spellEnd"/>
      <w:r w:rsidRPr="00C853B0">
        <w:rPr>
          <w:rFonts w:ascii="Times New Roman" w:hAnsi="Times New Roman" w:cs="Times New Roman"/>
          <w:sz w:val="24"/>
          <w:szCs w:val="24"/>
        </w:rPr>
        <w:t xml:space="preserve"> cele necesare pentru trup, ce folos?</w:t>
      </w:r>
      <w:r>
        <w:rPr>
          <w:rFonts w:ascii="Times New Roman" w:hAnsi="Times New Roman" w:cs="Times New Roman"/>
          <w:sz w:val="24"/>
          <w:szCs w:val="24"/>
        </w:rPr>
        <w:t>”</w:t>
      </w:r>
      <w:r w:rsidR="008E7C91">
        <w:rPr>
          <w:rFonts w:ascii="Times New Roman" w:hAnsi="Times New Roman" w:cs="Times New Roman"/>
          <w:sz w:val="24"/>
          <w:szCs w:val="24"/>
        </w:rPr>
        <w:t xml:space="preserve"> (Iac 2, 15-16). Ar fi ipocrizie...</w:t>
      </w:r>
    </w:p>
    <w:p w14:paraId="1F7FE639" w14:textId="1DDADFDE" w:rsidR="008E7C91" w:rsidRDefault="008E7C91" w:rsidP="008E7C91">
      <w:pPr>
        <w:ind w:firstLine="708"/>
        <w:rPr>
          <w:rFonts w:ascii="Times New Roman" w:hAnsi="Times New Roman" w:cs="Times New Roman"/>
          <w:sz w:val="24"/>
          <w:szCs w:val="24"/>
        </w:rPr>
      </w:pPr>
      <w:r>
        <w:rPr>
          <w:rFonts w:ascii="Times New Roman" w:hAnsi="Times New Roman" w:cs="Times New Roman"/>
          <w:sz w:val="24"/>
          <w:szCs w:val="24"/>
        </w:rPr>
        <w:t xml:space="preserve">Isus a alinat suferințele fizice și spirituale ale oamenilor pe care i-a întâlnit (i-a vindecat de diferite boli, a exorcizat, i s-a făcut milă de văduva din </w:t>
      </w:r>
      <w:proofErr w:type="spellStart"/>
      <w:r>
        <w:rPr>
          <w:rFonts w:ascii="Times New Roman" w:hAnsi="Times New Roman" w:cs="Times New Roman"/>
          <w:sz w:val="24"/>
          <w:szCs w:val="24"/>
        </w:rPr>
        <w:t>Nain</w:t>
      </w:r>
      <w:proofErr w:type="spellEnd"/>
      <w:r>
        <w:rPr>
          <w:rFonts w:ascii="Times New Roman" w:hAnsi="Times New Roman" w:cs="Times New Roman"/>
          <w:sz w:val="24"/>
          <w:szCs w:val="24"/>
        </w:rPr>
        <w:t xml:space="preserve"> care plângea moartea fiului unic pe care mai apoi l-a înviat). Același lucru suntem chemați să facem și noi: să exercităm caritatea, să săvârșim fapte de milostivire trupească și sufletească. Nu putem să ne plângem de faptul că nu avem nimic de oferit: chiar dacă nu </w:t>
      </w:r>
      <w:r w:rsidR="00C7320C">
        <w:rPr>
          <w:rFonts w:ascii="Times New Roman" w:hAnsi="Times New Roman" w:cs="Times New Roman"/>
          <w:sz w:val="24"/>
          <w:szCs w:val="24"/>
        </w:rPr>
        <w:t>avem</w:t>
      </w:r>
      <w:r>
        <w:rPr>
          <w:rFonts w:ascii="Times New Roman" w:hAnsi="Times New Roman" w:cs="Times New Roman"/>
          <w:sz w:val="24"/>
          <w:szCs w:val="24"/>
        </w:rPr>
        <w:t xml:space="preserve"> destule mijloace materiale, avem timpul nostru, cuvinte de consolare și de încurajare, capacitatea de a-l asculta pe cel de lângă noi...</w:t>
      </w:r>
    </w:p>
    <w:p w14:paraId="74AB8ACF" w14:textId="12E93E5A" w:rsidR="008E7C91" w:rsidRDefault="008E7C91" w:rsidP="008E7C91">
      <w:pPr>
        <w:ind w:firstLine="708"/>
        <w:rPr>
          <w:rFonts w:ascii="Times New Roman" w:hAnsi="Times New Roman" w:cs="Times New Roman"/>
          <w:sz w:val="24"/>
          <w:szCs w:val="24"/>
        </w:rPr>
      </w:pPr>
      <w:r>
        <w:rPr>
          <w:rFonts w:ascii="Times New Roman" w:hAnsi="Times New Roman" w:cs="Times New Roman"/>
          <w:sz w:val="24"/>
          <w:szCs w:val="24"/>
        </w:rPr>
        <w:t>Caritatea poate fi exercitată în orice loc, în orice timp și față de oricine. Important este să ne deschidem inima, să nu ne prefacem că suntem orbi în fața suferințelor celor de lângă noi. Isus ne învață acest lucru și prin parabola samariteanului milostiv</w:t>
      </w:r>
      <w:r w:rsidR="00B81E45">
        <w:rPr>
          <w:rFonts w:ascii="Times New Roman" w:hAnsi="Times New Roman" w:cs="Times New Roman"/>
          <w:sz w:val="24"/>
          <w:szCs w:val="24"/>
        </w:rPr>
        <w:t xml:space="preserve"> (</w:t>
      </w:r>
      <w:proofErr w:type="spellStart"/>
      <w:r w:rsidR="00B81E45">
        <w:rPr>
          <w:rFonts w:ascii="Times New Roman" w:hAnsi="Times New Roman" w:cs="Times New Roman"/>
          <w:sz w:val="24"/>
          <w:szCs w:val="24"/>
        </w:rPr>
        <w:t>Lc</w:t>
      </w:r>
      <w:proofErr w:type="spellEnd"/>
      <w:r w:rsidR="00B81E45">
        <w:rPr>
          <w:rFonts w:ascii="Times New Roman" w:hAnsi="Times New Roman" w:cs="Times New Roman"/>
          <w:sz w:val="24"/>
          <w:szCs w:val="24"/>
        </w:rPr>
        <w:t xml:space="preserve"> 10, 25-37)</w:t>
      </w:r>
      <w:r>
        <w:rPr>
          <w:rFonts w:ascii="Times New Roman" w:hAnsi="Times New Roman" w:cs="Times New Roman"/>
          <w:sz w:val="24"/>
          <w:szCs w:val="24"/>
        </w:rPr>
        <w:t>:</w:t>
      </w:r>
    </w:p>
    <w:p w14:paraId="6BCD0E69" w14:textId="63F3697A" w:rsidR="009F4EDF" w:rsidRPr="00C853B0" w:rsidRDefault="008E7C91" w:rsidP="008E7C91">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0565032C" w14:textId="78E612A0" w:rsidR="009F4EDF" w:rsidRPr="009F4EDF" w:rsidRDefault="009F4EDF" w:rsidP="00B81E4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F4EDF">
        <w:rPr>
          <w:rFonts w:ascii="Times New Roman" w:hAnsi="Times New Roman" w:cs="Times New Roman"/>
          <w:b/>
          <w:bCs/>
          <w:sz w:val="24"/>
          <w:szCs w:val="24"/>
          <w:vertAlign w:val="superscript"/>
        </w:rPr>
        <w:t>25</w:t>
      </w:r>
      <w:r w:rsidRPr="009F4EDF">
        <w:rPr>
          <w:rFonts w:ascii="Times New Roman" w:hAnsi="Times New Roman" w:cs="Times New Roman"/>
          <w:sz w:val="24"/>
          <w:szCs w:val="24"/>
        </w:rPr>
        <w:t xml:space="preserve">Dar iată că un </w:t>
      </w:r>
      <w:proofErr w:type="spellStart"/>
      <w:r w:rsidRPr="009F4EDF">
        <w:rPr>
          <w:rFonts w:ascii="Times New Roman" w:hAnsi="Times New Roman" w:cs="Times New Roman"/>
          <w:sz w:val="24"/>
          <w:szCs w:val="24"/>
        </w:rPr>
        <w:t>învăţat</w:t>
      </w:r>
      <w:proofErr w:type="spellEnd"/>
      <w:r w:rsidRPr="009F4EDF">
        <w:rPr>
          <w:rFonts w:ascii="Times New Roman" w:hAnsi="Times New Roman" w:cs="Times New Roman"/>
          <w:sz w:val="24"/>
          <w:szCs w:val="24"/>
        </w:rPr>
        <w:t xml:space="preserve"> al Legii s-a ridicat ca să-l pună la încercare, spunând: „</w:t>
      </w:r>
      <w:proofErr w:type="spellStart"/>
      <w:r w:rsidRPr="009F4EDF">
        <w:rPr>
          <w:rFonts w:ascii="Times New Roman" w:hAnsi="Times New Roman" w:cs="Times New Roman"/>
          <w:sz w:val="24"/>
          <w:szCs w:val="24"/>
        </w:rPr>
        <w:t>Învăţătorule</w:t>
      </w:r>
      <w:proofErr w:type="spellEnd"/>
      <w:r w:rsidRPr="009F4EDF">
        <w:rPr>
          <w:rFonts w:ascii="Times New Roman" w:hAnsi="Times New Roman" w:cs="Times New Roman"/>
          <w:sz w:val="24"/>
          <w:szCs w:val="24"/>
        </w:rPr>
        <w:t xml:space="preserve">, ce trebuie să fac ca să </w:t>
      </w:r>
      <w:proofErr w:type="spellStart"/>
      <w:r w:rsidRPr="009F4EDF">
        <w:rPr>
          <w:rFonts w:ascii="Times New Roman" w:hAnsi="Times New Roman" w:cs="Times New Roman"/>
          <w:sz w:val="24"/>
          <w:szCs w:val="24"/>
        </w:rPr>
        <w:t>moştenesc</w:t>
      </w:r>
      <w:proofErr w:type="spellEnd"/>
      <w:r w:rsidRPr="009F4EDF">
        <w:rPr>
          <w:rFonts w:ascii="Times New Roman" w:hAnsi="Times New Roman" w:cs="Times New Roman"/>
          <w:sz w:val="24"/>
          <w:szCs w:val="24"/>
        </w:rPr>
        <w:t xml:space="preserve"> </w:t>
      </w:r>
      <w:proofErr w:type="spellStart"/>
      <w:r w:rsidRPr="009F4EDF">
        <w:rPr>
          <w:rFonts w:ascii="Times New Roman" w:hAnsi="Times New Roman" w:cs="Times New Roman"/>
          <w:sz w:val="24"/>
          <w:szCs w:val="24"/>
        </w:rPr>
        <w:t>viaţa</w:t>
      </w:r>
      <w:proofErr w:type="spellEnd"/>
      <w:r w:rsidRPr="009F4EDF">
        <w:rPr>
          <w:rFonts w:ascii="Times New Roman" w:hAnsi="Times New Roman" w:cs="Times New Roman"/>
          <w:sz w:val="24"/>
          <w:szCs w:val="24"/>
        </w:rPr>
        <w:t xml:space="preserve"> </w:t>
      </w:r>
      <w:proofErr w:type="spellStart"/>
      <w:r w:rsidRPr="009F4EDF">
        <w:rPr>
          <w:rFonts w:ascii="Times New Roman" w:hAnsi="Times New Roman" w:cs="Times New Roman"/>
          <w:sz w:val="24"/>
          <w:szCs w:val="24"/>
        </w:rPr>
        <w:t>veşnică</w:t>
      </w:r>
      <w:proofErr w:type="spellEnd"/>
      <w:r w:rsidRPr="009F4EDF">
        <w:rPr>
          <w:rFonts w:ascii="Times New Roman" w:hAnsi="Times New Roman" w:cs="Times New Roman"/>
          <w:sz w:val="24"/>
          <w:szCs w:val="24"/>
        </w:rPr>
        <w:t>?”. </w:t>
      </w:r>
      <w:r w:rsidRPr="009F4EDF">
        <w:rPr>
          <w:rFonts w:ascii="Times New Roman" w:hAnsi="Times New Roman" w:cs="Times New Roman"/>
          <w:b/>
          <w:bCs/>
          <w:sz w:val="24"/>
          <w:szCs w:val="24"/>
          <w:vertAlign w:val="superscript"/>
        </w:rPr>
        <w:t>26</w:t>
      </w:r>
      <w:r w:rsidRPr="009F4EDF">
        <w:rPr>
          <w:rFonts w:ascii="Times New Roman" w:hAnsi="Times New Roman" w:cs="Times New Roman"/>
          <w:sz w:val="24"/>
          <w:szCs w:val="24"/>
        </w:rPr>
        <w:t xml:space="preserve">El i-a zis: „Ce este scris în Lege? Cum </w:t>
      </w:r>
      <w:proofErr w:type="spellStart"/>
      <w:r w:rsidRPr="009F4EDF">
        <w:rPr>
          <w:rFonts w:ascii="Times New Roman" w:hAnsi="Times New Roman" w:cs="Times New Roman"/>
          <w:sz w:val="24"/>
          <w:szCs w:val="24"/>
        </w:rPr>
        <w:t>citeşti</w:t>
      </w:r>
      <w:proofErr w:type="spellEnd"/>
      <w:r w:rsidRPr="009F4EDF">
        <w:rPr>
          <w:rFonts w:ascii="Times New Roman" w:hAnsi="Times New Roman" w:cs="Times New Roman"/>
          <w:sz w:val="24"/>
          <w:szCs w:val="24"/>
        </w:rPr>
        <w:t>?”. </w:t>
      </w:r>
      <w:r w:rsidRPr="009F4EDF">
        <w:rPr>
          <w:rFonts w:ascii="Times New Roman" w:hAnsi="Times New Roman" w:cs="Times New Roman"/>
          <w:b/>
          <w:bCs/>
          <w:sz w:val="24"/>
          <w:szCs w:val="24"/>
          <w:vertAlign w:val="superscript"/>
        </w:rPr>
        <w:t>27</w:t>
      </w:r>
      <w:r w:rsidRPr="009F4EDF">
        <w:rPr>
          <w:rFonts w:ascii="Times New Roman" w:hAnsi="Times New Roman" w:cs="Times New Roman"/>
          <w:sz w:val="24"/>
          <w:szCs w:val="24"/>
        </w:rPr>
        <w:t xml:space="preserve">Acesta, răspunzând, a zis: „Să-l </w:t>
      </w:r>
      <w:proofErr w:type="spellStart"/>
      <w:r w:rsidRPr="009F4EDF">
        <w:rPr>
          <w:rFonts w:ascii="Times New Roman" w:hAnsi="Times New Roman" w:cs="Times New Roman"/>
          <w:sz w:val="24"/>
          <w:szCs w:val="24"/>
        </w:rPr>
        <w:t>iubeşti</w:t>
      </w:r>
      <w:proofErr w:type="spellEnd"/>
      <w:r w:rsidRPr="009F4EDF">
        <w:rPr>
          <w:rFonts w:ascii="Times New Roman" w:hAnsi="Times New Roman" w:cs="Times New Roman"/>
          <w:sz w:val="24"/>
          <w:szCs w:val="24"/>
        </w:rPr>
        <w:t xml:space="preserve"> pe Domnul Dumnezeul tău din toată inima ta, din tot sufletul tău, din toată puterea ta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din tot cugetul tău, iar pe aproapele tău ca pe tine </w:t>
      </w:r>
      <w:proofErr w:type="spellStart"/>
      <w:r w:rsidRPr="009F4EDF">
        <w:rPr>
          <w:rFonts w:ascii="Times New Roman" w:hAnsi="Times New Roman" w:cs="Times New Roman"/>
          <w:sz w:val="24"/>
          <w:szCs w:val="24"/>
        </w:rPr>
        <w:t>însuţi</w:t>
      </w:r>
      <w:proofErr w:type="spellEnd"/>
      <w:r w:rsidRPr="009F4EDF">
        <w:rPr>
          <w:rFonts w:ascii="Times New Roman" w:hAnsi="Times New Roman" w:cs="Times New Roman"/>
          <w:sz w:val="24"/>
          <w:szCs w:val="24"/>
        </w:rPr>
        <w:t>!”. </w:t>
      </w:r>
      <w:r w:rsidRPr="009F4EDF">
        <w:rPr>
          <w:rFonts w:ascii="Times New Roman" w:hAnsi="Times New Roman" w:cs="Times New Roman"/>
          <w:b/>
          <w:bCs/>
          <w:sz w:val="24"/>
          <w:szCs w:val="24"/>
          <w:vertAlign w:val="superscript"/>
        </w:rPr>
        <w:t>28</w:t>
      </w:r>
      <w:r w:rsidRPr="009F4EDF">
        <w:rPr>
          <w:rFonts w:ascii="Times New Roman" w:hAnsi="Times New Roman" w:cs="Times New Roman"/>
          <w:sz w:val="24"/>
          <w:szCs w:val="24"/>
        </w:rPr>
        <w:t xml:space="preserve">El i-a spus: „Ai răspuns bine, fă aceasta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vei trăi!”.</w:t>
      </w:r>
    </w:p>
    <w:p w14:paraId="0F3762B0" w14:textId="77777777" w:rsidR="009F4EDF" w:rsidRPr="009F4EDF" w:rsidRDefault="009F4EDF" w:rsidP="00B81E4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F4EDF">
        <w:rPr>
          <w:rFonts w:ascii="Times New Roman" w:hAnsi="Times New Roman" w:cs="Times New Roman"/>
          <w:sz w:val="24"/>
          <w:szCs w:val="24"/>
        </w:rPr>
        <w:t>Caritatea samariteanului</w:t>
      </w:r>
    </w:p>
    <w:p w14:paraId="5AD1BA26" w14:textId="562CE721" w:rsidR="009F4EDF" w:rsidRPr="009F4EDF" w:rsidRDefault="009F4EDF" w:rsidP="00B81E4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F4EDF">
        <w:rPr>
          <w:rFonts w:ascii="Times New Roman" w:hAnsi="Times New Roman" w:cs="Times New Roman"/>
          <w:b/>
          <w:bCs/>
          <w:sz w:val="24"/>
          <w:szCs w:val="24"/>
          <w:vertAlign w:val="superscript"/>
        </w:rPr>
        <w:t>29</w:t>
      </w:r>
      <w:r w:rsidRPr="009F4EDF">
        <w:rPr>
          <w:rFonts w:ascii="Times New Roman" w:hAnsi="Times New Roman" w:cs="Times New Roman"/>
          <w:sz w:val="24"/>
          <w:szCs w:val="24"/>
        </w:rPr>
        <w:t>Acela însă, voind să se justifice, i-a spus lui Isus: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cine este aproapele meu?”. </w:t>
      </w:r>
      <w:r w:rsidRPr="009F4EDF">
        <w:rPr>
          <w:rFonts w:ascii="Times New Roman" w:hAnsi="Times New Roman" w:cs="Times New Roman"/>
          <w:b/>
          <w:bCs/>
          <w:sz w:val="24"/>
          <w:szCs w:val="24"/>
          <w:vertAlign w:val="superscript"/>
        </w:rPr>
        <w:t>30</w:t>
      </w:r>
      <w:r w:rsidRPr="009F4EDF">
        <w:rPr>
          <w:rFonts w:ascii="Times New Roman" w:hAnsi="Times New Roman" w:cs="Times New Roman"/>
          <w:sz w:val="24"/>
          <w:szCs w:val="24"/>
        </w:rPr>
        <w:t xml:space="preserve">Isus a continuat: „Un om cobora de la </w:t>
      </w:r>
      <w:proofErr w:type="spellStart"/>
      <w:r w:rsidRPr="009F4EDF">
        <w:rPr>
          <w:rFonts w:ascii="Times New Roman" w:hAnsi="Times New Roman" w:cs="Times New Roman"/>
          <w:sz w:val="24"/>
          <w:szCs w:val="24"/>
        </w:rPr>
        <w:t>Ierusalím</w:t>
      </w:r>
      <w:proofErr w:type="spellEnd"/>
      <w:r w:rsidRPr="009F4EDF">
        <w:rPr>
          <w:rFonts w:ascii="Times New Roman" w:hAnsi="Times New Roman" w:cs="Times New Roman"/>
          <w:sz w:val="24"/>
          <w:szCs w:val="24"/>
        </w:rPr>
        <w:t xml:space="preserve"> la </w:t>
      </w:r>
      <w:proofErr w:type="spellStart"/>
      <w:r w:rsidRPr="009F4EDF">
        <w:rPr>
          <w:rFonts w:ascii="Times New Roman" w:hAnsi="Times New Roman" w:cs="Times New Roman"/>
          <w:sz w:val="24"/>
          <w:szCs w:val="24"/>
        </w:rPr>
        <w:t>Ierihón</w:t>
      </w:r>
      <w:proofErr w:type="spellEnd"/>
      <w:r w:rsidRPr="009F4EDF">
        <w:rPr>
          <w:rFonts w:ascii="Times New Roman" w:hAnsi="Times New Roman" w:cs="Times New Roman"/>
          <w:sz w:val="24"/>
          <w:szCs w:val="24"/>
        </w:rPr>
        <w:t xml:space="preserve">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a căzut în mâna tâlharilor care, după ce l-au dezbrăcat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l-au strivit în bătaie, au plecat, lăsându-l pe jumătate mort. </w:t>
      </w:r>
      <w:r w:rsidRPr="009F4EDF">
        <w:rPr>
          <w:rFonts w:ascii="Times New Roman" w:hAnsi="Times New Roman" w:cs="Times New Roman"/>
          <w:b/>
          <w:bCs/>
          <w:sz w:val="24"/>
          <w:szCs w:val="24"/>
          <w:vertAlign w:val="superscript"/>
        </w:rPr>
        <w:t>31</w:t>
      </w:r>
      <w:r w:rsidRPr="009F4EDF">
        <w:rPr>
          <w:rFonts w:ascii="Times New Roman" w:hAnsi="Times New Roman" w:cs="Times New Roman"/>
          <w:sz w:val="24"/>
          <w:szCs w:val="24"/>
        </w:rPr>
        <w:t>Din întâmplare, a trecut pe drumul acela un preot, dar, văzându-l, a trecut mai departe. </w:t>
      </w:r>
      <w:r w:rsidRPr="009F4EDF">
        <w:rPr>
          <w:rFonts w:ascii="Times New Roman" w:hAnsi="Times New Roman" w:cs="Times New Roman"/>
          <w:b/>
          <w:bCs/>
          <w:sz w:val="24"/>
          <w:szCs w:val="24"/>
          <w:vertAlign w:val="superscript"/>
        </w:rPr>
        <w:t>32</w:t>
      </w:r>
      <w:r w:rsidRPr="009F4EDF">
        <w:rPr>
          <w:rFonts w:ascii="Times New Roman" w:hAnsi="Times New Roman" w:cs="Times New Roman"/>
          <w:sz w:val="24"/>
          <w:szCs w:val="24"/>
        </w:rPr>
        <w:t xml:space="preserve">La fel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un levit, fiind prin locul acela, văzându-l, a trecut mai departe. </w:t>
      </w:r>
      <w:r w:rsidRPr="009F4EDF">
        <w:rPr>
          <w:rFonts w:ascii="Times New Roman" w:hAnsi="Times New Roman" w:cs="Times New Roman"/>
          <w:b/>
          <w:bCs/>
          <w:sz w:val="24"/>
          <w:szCs w:val="24"/>
          <w:vertAlign w:val="superscript"/>
        </w:rPr>
        <w:t>33</w:t>
      </w:r>
      <w:r w:rsidRPr="009F4EDF">
        <w:rPr>
          <w:rFonts w:ascii="Times New Roman" w:hAnsi="Times New Roman" w:cs="Times New Roman"/>
          <w:sz w:val="24"/>
          <w:szCs w:val="24"/>
        </w:rPr>
        <w:t xml:space="preserve">Dar un samaritean oarecare, ce călătorea, a venit lângă el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văzându-l, i s-a făcut milă. </w:t>
      </w:r>
      <w:r w:rsidRPr="009F4EDF">
        <w:rPr>
          <w:rFonts w:ascii="Times New Roman" w:hAnsi="Times New Roman" w:cs="Times New Roman"/>
          <w:b/>
          <w:bCs/>
          <w:sz w:val="24"/>
          <w:szCs w:val="24"/>
          <w:vertAlign w:val="superscript"/>
        </w:rPr>
        <w:t>34</w:t>
      </w:r>
      <w:r w:rsidRPr="009F4EDF">
        <w:rPr>
          <w:rFonts w:ascii="Times New Roman" w:hAnsi="Times New Roman" w:cs="Times New Roman"/>
          <w:sz w:val="24"/>
          <w:szCs w:val="24"/>
        </w:rPr>
        <w:t xml:space="preserve">Apropiindu-se, i-a legat rănile turnând untdelemn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vin. Apoi, urcându-l pe animalul său de povară, l-a dus la un han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i-a </w:t>
      </w:r>
      <w:r w:rsidRPr="009F4EDF">
        <w:rPr>
          <w:rFonts w:ascii="Times New Roman" w:hAnsi="Times New Roman" w:cs="Times New Roman"/>
          <w:sz w:val="24"/>
          <w:szCs w:val="24"/>
        </w:rPr>
        <w:lastRenderedPageBreak/>
        <w:t>purtat de grijă. </w:t>
      </w:r>
      <w:r w:rsidRPr="009F4EDF">
        <w:rPr>
          <w:rFonts w:ascii="Times New Roman" w:hAnsi="Times New Roman" w:cs="Times New Roman"/>
          <w:b/>
          <w:bCs/>
          <w:sz w:val="24"/>
          <w:szCs w:val="24"/>
          <w:vertAlign w:val="superscript"/>
        </w:rPr>
        <w:t>35</w:t>
      </w:r>
      <w:r w:rsidRPr="009F4EDF">
        <w:rPr>
          <w:rFonts w:ascii="Times New Roman" w:hAnsi="Times New Roman" w:cs="Times New Roman"/>
          <w:sz w:val="24"/>
          <w:szCs w:val="24"/>
        </w:rPr>
        <w:t>În ziua următoare, a scos doi </w:t>
      </w:r>
      <w:proofErr w:type="spellStart"/>
      <w:r w:rsidRPr="009F4EDF">
        <w:rPr>
          <w:rFonts w:ascii="Times New Roman" w:hAnsi="Times New Roman" w:cs="Times New Roman"/>
          <w:sz w:val="24"/>
          <w:szCs w:val="24"/>
        </w:rPr>
        <w:t>dinári</w:t>
      </w:r>
      <w:proofErr w:type="spellEnd"/>
      <w:r w:rsidRPr="009F4EDF">
        <w:rPr>
          <w:rFonts w:ascii="Times New Roman" w:hAnsi="Times New Roman" w:cs="Times New Roman"/>
          <w:sz w:val="24"/>
          <w:szCs w:val="24"/>
        </w:rPr>
        <w:t xml:space="preserve">, i-a dat hangiului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i-a spus: «</w:t>
      </w:r>
      <w:proofErr w:type="spellStart"/>
      <w:r w:rsidRPr="009F4EDF">
        <w:rPr>
          <w:rFonts w:ascii="Times New Roman" w:hAnsi="Times New Roman" w:cs="Times New Roman"/>
          <w:sz w:val="24"/>
          <w:szCs w:val="24"/>
        </w:rPr>
        <w:t>Îngrijeşte</w:t>
      </w:r>
      <w:proofErr w:type="spellEnd"/>
      <w:r w:rsidRPr="009F4EDF">
        <w:rPr>
          <w:rFonts w:ascii="Times New Roman" w:hAnsi="Times New Roman" w:cs="Times New Roman"/>
          <w:sz w:val="24"/>
          <w:szCs w:val="24"/>
        </w:rPr>
        <w:t xml:space="preserve">-te de el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ceea ce vei mai cheltui </w:t>
      </w:r>
      <w:proofErr w:type="spellStart"/>
      <w:r w:rsidRPr="009F4EDF">
        <w:rPr>
          <w:rFonts w:ascii="Times New Roman" w:hAnsi="Times New Roman" w:cs="Times New Roman"/>
          <w:sz w:val="24"/>
          <w:szCs w:val="24"/>
        </w:rPr>
        <w:t>îţi</w:t>
      </w:r>
      <w:proofErr w:type="spellEnd"/>
      <w:r w:rsidRPr="009F4EDF">
        <w:rPr>
          <w:rFonts w:ascii="Times New Roman" w:hAnsi="Times New Roman" w:cs="Times New Roman"/>
          <w:sz w:val="24"/>
          <w:szCs w:val="24"/>
        </w:rPr>
        <w:t xml:space="preserve"> voi da când mă voi întoarce!». </w:t>
      </w:r>
      <w:r w:rsidRPr="009F4EDF">
        <w:rPr>
          <w:rFonts w:ascii="Times New Roman" w:hAnsi="Times New Roman" w:cs="Times New Roman"/>
          <w:b/>
          <w:bCs/>
          <w:sz w:val="24"/>
          <w:szCs w:val="24"/>
          <w:vertAlign w:val="superscript"/>
        </w:rPr>
        <w:t>36</w:t>
      </w:r>
      <w:r w:rsidRPr="009F4EDF">
        <w:rPr>
          <w:rFonts w:ascii="Times New Roman" w:hAnsi="Times New Roman" w:cs="Times New Roman"/>
          <w:sz w:val="24"/>
          <w:szCs w:val="24"/>
        </w:rPr>
        <w:t xml:space="preserve">Cine dintre </w:t>
      </w:r>
      <w:proofErr w:type="spellStart"/>
      <w:r w:rsidRPr="009F4EDF">
        <w:rPr>
          <w:rFonts w:ascii="Times New Roman" w:hAnsi="Times New Roman" w:cs="Times New Roman"/>
          <w:sz w:val="24"/>
          <w:szCs w:val="24"/>
        </w:rPr>
        <w:t>aceştia</w:t>
      </w:r>
      <w:proofErr w:type="spellEnd"/>
      <w:r w:rsidRPr="009F4EDF">
        <w:rPr>
          <w:rFonts w:ascii="Times New Roman" w:hAnsi="Times New Roman" w:cs="Times New Roman"/>
          <w:sz w:val="24"/>
          <w:szCs w:val="24"/>
        </w:rPr>
        <w:t xml:space="preserve"> trei crezi că este aproapele celui căzut în mâinile tâlharilor?”. </w:t>
      </w:r>
      <w:r w:rsidRPr="009F4EDF">
        <w:rPr>
          <w:rFonts w:ascii="Times New Roman" w:hAnsi="Times New Roman" w:cs="Times New Roman"/>
          <w:b/>
          <w:bCs/>
          <w:sz w:val="24"/>
          <w:szCs w:val="24"/>
          <w:vertAlign w:val="superscript"/>
        </w:rPr>
        <w:t>37</w:t>
      </w:r>
      <w:r w:rsidRPr="009F4EDF">
        <w:rPr>
          <w:rFonts w:ascii="Times New Roman" w:hAnsi="Times New Roman" w:cs="Times New Roman"/>
          <w:sz w:val="24"/>
          <w:szCs w:val="24"/>
        </w:rPr>
        <w:t xml:space="preserve">El a răspuns: „Cel care a avut milă de el”. Atunci Isus i-a spus: „Mergi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fă </w:t>
      </w:r>
      <w:proofErr w:type="spellStart"/>
      <w:r w:rsidRPr="009F4EDF">
        <w:rPr>
          <w:rFonts w:ascii="Times New Roman" w:hAnsi="Times New Roman" w:cs="Times New Roman"/>
          <w:sz w:val="24"/>
          <w:szCs w:val="24"/>
        </w:rPr>
        <w:t>şi</w:t>
      </w:r>
      <w:proofErr w:type="spellEnd"/>
      <w:r w:rsidRPr="009F4EDF">
        <w:rPr>
          <w:rFonts w:ascii="Times New Roman" w:hAnsi="Times New Roman" w:cs="Times New Roman"/>
          <w:sz w:val="24"/>
          <w:szCs w:val="24"/>
        </w:rPr>
        <w:t xml:space="preserve"> tu la fel!”.</w:t>
      </w:r>
    </w:p>
    <w:bookmarkEnd w:id="0"/>
    <w:p w14:paraId="30304472" w14:textId="77777777" w:rsidR="009F4EDF" w:rsidRDefault="009F4EDF" w:rsidP="009F4EDF">
      <w:pPr>
        <w:rPr>
          <w:rFonts w:ascii="Times New Roman" w:hAnsi="Times New Roman" w:cs="Times New Roman"/>
          <w:sz w:val="24"/>
          <w:szCs w:val="24"/>
        </w:rPr>
      </w:pPr>
    </w:p>
    <w:p w14:paraId="50DFC5D5" w14:textId="77777777" w:rsidR="006109B5" w:rsidRDefault="00B81E45" w:rsidP="00B81E45">
      <w:pPr>
        <w:ind w:firstLine="708"/>
        <w:rPr>
          <w:rFonts w:ascii="Times New Roman" w:hAnsi="Times New Roman" w:cs="Times New Roman"/>
          <w:sz w:val="24"/>
          <w:szCs w:val="24"/>
        </w:rPr>
      </w:pPr>
      <w:r>
        <w:rPr>
          <w:rFonts w:ascii="Times New Roman" w:hAnsi="Times New Roman" w:cs="Times New Roman"/>
          <w:sz w:val="24"/>
          <w:szCs w:val="24"/>
        </w:rPr>
        <w:t xml:space="preserve">Un învățat al Legii îi adresează lui Isus o întrebare: „Ce trebuie să fac ca să moștenesc viața veșnică?”. Întrebarea este adresată corect, învățatul Legii este conștient de faptul că viața veșnică este o moștenire, un dar, însă motivul întrebării este greșit: „ca să-l pună la încercare” pe Isus. </w:t>
      </w:r>
    </w:p>
    <w:p w14:paraId="4EBF33C2" w14:textId="70CB138C" w:rsidR="006109B5" w:rsidRDefault="006109B5" w:rsidP="006109B5">
      <w:pPr>
        <w:ind w:firstLine="708"/>
        <w:rPr>
          <w:rFonts w:ascii="Times New Roman" w:hAnsi="Times New Roman" w:cs="Times New Roman"/>
          <w:sz w:val="24"/>
          <w:szCs w:val="24"/>
        </w:rPr>
      </w:pPr>
      <w:r>
        <w:rPr>
          <w:rFonts w:ascii="Times New Roman" w:hAnsi="Times New Roman" w:cs="Times New Roman"/>
          <w:sz w:val="24"/>
          <w:szCs w:val="24"/>
        </w:rPr>
        <w:t>În afara celor zece porunci, poporul evreu mai avea 613 legi, 248 exprimând obligații (248 era considerat a fi numărul oaselor din corpul uman) și 365 exprimând interdicții (365 - numărul zilelor anului, dar și a</w:t>
      </w:r>
      <w:r w:rsidR="00C7320C">
        <w:rPr>
          <w:rFonts w:ascii="Times New Roman" w:hAnsi="Times New Roman" w:cs="Times New Roman"/>
          <w:sz w:val="24"/>
          <w:szCs w:val="24"/>
        </w:rPr>
        <w:t>l</w:t>
      </w:r>
      <w:r>
        <w:rPr>
          <w:rFonts w:ascii="Times New Roman" w:hAnsi="Times New Roman" w:cs="Times New Roman"/>
          <w:sz w:val="24"/>
          <w:szCs w:val="24"/>
        </w:rPr>
        <w:t xml:space="preserve"> ligamentelor din corp). În școlile rabinice se discuta des asupra întrebării: „Care este cea mai importantă dintre legi, care este ce mai mare?”</w:t>
      </w:r>
    </w:p>
    <w:p w14:paraId="1E9787EB" w14:textId="78D9A6C5" w:rsidR="006109B5" w:rsidRDefault="00B81E45" w:rsidP="00B81E45">
      <w:pPr>
        <w:ind w:firstLine="708"/>
        <w:rPr>
          <w:rFonts w:ascii="Times New Roman" w:hAnsi="Times New Roman" w:cs="Times New Roman"/>
          <w:sz w:val="24"/>
          <w:szCs w:val="24"/>
        </w:rPr>
      </w:pPr>
      <w:r>
        <w:rPr>
          <w:rFonts w:ascii="Times New Roman" w:hAnsi="Times New Roman" w:cs="Times New Roman"/>
          <w:sz w:val="24"/>
          <w:szCs w:val="24"/>
        </w:rPr>
        <w:t xml:space="preserve">Mântuitorul răspunde cu o altă întrebare: „Ce este scris în Lege?”. Răspunsul la întrebarea inițială se găsește în Sfânta Scriptură pe care învățatul Legii trebuia să o cunoască foarte bine. </w:t>
      </w:r>
      <w:r w:rsidR="006109B5">
        <w:rPr>
          <w:rFonts w:ascii="Times New Roman" w:hAnsi="Times New Roman" w:cs="Times New Roman"/>
          <w:sz w:val="24"/>
          <w:szCs w:val="24"/>
        </w:rPr>
        <w:t>Acesta răspunde unind preceptul iubirii față de Dumnezeu (</w:t>
      </w:r>
      <w:proofErr w:type="spellStart"/>
      <w:r w:rsidR="006109B5">
        <w:rPr>
          <w:rFonts w:ascii="Times New Roman" w:hAnsi="Times New Roman" w:cs="Times New Roman"/>
          <w:sz w:val="24"/>
          <w:szCs w:val="24"/>
        </w:rPr>
        <w:t>Dt</w:t>
      </w:r>
      <w:proofErr w:type="spellEnd"/>
      <w:r w:rsidR="006109B5">
        <w:rPr>
          <w:rFonts w:ascii="Times New Roman" w:hAnsi="Times New Roman" w:cs="Times New Roman"/>
          <w:sz w:val="24"/>
          <w:szCs w:val="24"/>
        </w:rPr>
        <w:t>. 6,5) cu cel al iubirii față de aproapele (</w:t>
      </w:r>
      <w:proofErr w:type="spellStart"/>
      <w:r w:rsidR="006109B5">
        <w:rPr>
          <w:rFonts w:ascii="Times New Roman" w:hAnsi="Times New Roman" w:cs="Times New Roman"/>
          <w:sz w:val="24"/>
          <w:szCs w:val="24"/>
        </w:rPr>
        <w:t>Lv</w:t>
      </w:r>
      <w:proofErr w:type="spellEnd"/>
      <w:r w:rsidR="006109B5">
        <w:rPr>
          <w:rFonts w:ascii="Times New Roman" w:hAnsi="Times New Roman" w:cs="Times New Roman"/>
          <w:sz w:val="24"/>
          <w:szCs w:val="24"/>
        </w:rPr>
        <w:t xml:space="preserve">. 19, 18): manifestăm dragostea față de Dumnezeu iubindu-l pe aproapele și îl iubim pe aproapele pentru că îl iubim pe Dumnezeu. Isus aprobă răspunsul învățatului și îl îndeamnă să pună în practică această poruncă a iubirii. </w:t>
      </w:r>
    </w:p>
    <w:p w14:paraId="272DEA2C" w14:textId="577A86F7" w:rsidR="00B81E45" w:rsidRDefault="00B81E45" w:rsidP="00B81E45">
      <w:pPr>
        <w:ind w:firstLine="708"/>
        <w:rPr>
          <w:rFonts w:ascii="Times New Roman" w:hAnsi="Times New Roman" w:cs="Times New Roman"/>
          <w:sz w:val="24"/>
          <w:szCs w:val="24"/>
        </w:rPr>
      </w:pPr>
      <w:r>
        <w:rPr>
          <w:rFonts w:ascii="Times New Roman" w:hAnsi="Times New Roman" w:cs="Times New Roman"/>
          <w:sz w:val="24"/>
          <w:szCs w:val="24"/>
        </w:rPr>
        <w:t>Văzându-se prins în</w:t>
      </w:r>
      <w:r w:rsidR="006109B5">
        <w:rPr>
          <w:rFonts w:ascii="Times New Roman" w:hAnsi="Times New Roman" w:cs="Times New Roman"/>
          <w:sz w:val="24"/>
          <w:szCs w:val="24"/>
        </w:rPr>
        <w:t xml:space="preserve"> propria-i </w:t>
      </w:r>
      <w:r>
        <w:rPr>
          <w:rFonts w:ascii="Times New Roman" w:hAnsi="Times New Roman" w:cs="Times New Roman"/>
          <w:sz w:val="24"/>
          <w:szCs w:val="24"/>
        </w:rPr>
        <w:t>capcană, învățatul Legii încearcă să se justifice adresând o altă întrebare: „Cine este aproapele meu?”. Răspunsul lui Isus este această frumoasă parabolă în care un samaritean, un eretic, unul care era urât și disprețuit de evrei</w:t>
      </w:r>
      <w:r w:rsidR="00556B69">
        <w:rPr>
          <w:rFonts w:ascii="Times New Roman" w:hAnsi="Times New Roman" w:cs="Times New Roman"/>
          <w:sz w:val="24"/>
          <w:szCs w:val="24"/>
        </w:rPr>
        <w:t xml:space="preserve">, devine cel mai bun exemplu de caritate, de milostivire, devine aproapele celui aflat în nevoie. </w:t>
      </w:r>
    </w:p>
    <w:p w14:paraId="60F7DC85" w14:textId="1434A611" w:rsidR="006109B5" w:rsidRDefault="006109B5" w:rsidP="00B81E45">
      <w:pPr>
        <w:ind w:firstLine="708"/>
        <w:rPr>
          <w:rFonts w:ascii="Times New Roman" w:hAnsi="Times New Roman" w:cs="Times New Roman"/>
          <w:sz w:val="24"/>
          <w:szCs w:val="24"/>
        </w:rPr>
      </w:pPr>
      <w:r>
        <w:rPr>
          <w:rFonts w:ascii="Times New Roman" w:hAnsi="Times New Roman" w:cs="Times New Roman"/>
          <w:sz w:val="24"/>
          <w:szCs w:val="24"/>
        </w:rPr>
        <w:t>Pentru evrei aproapele</w:t>
      </w:r>
      <w:r w:rsidR="00CF4C95">
        <w:rPr>
          <w:rFonts w:ascii="Times New Roman" w:hAnsi="Times New Roman" w:cs="Times New Roman"/>
          <w:sz w:val="24"/>
          <w:szCs w:val="24"/>
        </w:rPr>
        <w:t xml:space="preserve"> </w:t>
      </w:r>
      <w:r>
        <w:rPr>
          <w:rFonts w:ascii="Times New Roman" w:hAnsi="Times New Roman" w:cs="Times New Roman"/>
          <w:sz w:val="24"/>
          <w:szCs w:val="24"/>
        </w:rPr>
        <w:t>era</w:t>
      </w:r>
      <w:r w:rsidR="00CF4C95">
        <w:rPr>
          <w:rFonts w:ascii="Times New Roman" w:hAnsi="Times New Roman" w:cs="Times New Roman"/>
          <w:sz w:val="24"/>
          <w:szCs w:val="24"/>
        </w:rPr>
        <w:t xml:space="preserve"> </w:t>
      </w:r>
      <w:r>
        <w:rPr>
          <w:rFonts w:ascii="Times New Roman" w:hAnsi="Times New Roman" w:cs="Times New Roman"/>
          <w:sz w:val="24"/>
          <w:szCs w:val="24"/>
        </w:rPr>
        <w:t>cel aparținând aceluiași popor</w:t>
      </w:r>
      <w:r w:rsidR="00CF4C95">
        <w:rPr>
          <w:rFonts w:ascii="Times New Roman" w:hAnsi="Times New Roman" w:cs="Times New Roman"/>
          <w:sz w:val="24"/>
          <w:szCs w:val="24"/>
        </w:rPr>
        <w:t xml:space="preserve">, aceleași religii. Păgânii, ereticii (așa cum era samariteanul) erau considerați „câini”, demni de dispreț. Ei nu puteau primi moștenirea fiilor poporului ales. </w:t>
      </w:r>
    </w:p>
    <w:p w14:paraId="32BB7F76" w14:textId="4C93E3C6" w:rsidR="00BF09ED" w:rsidRDefault="00BF09ED" w:rsidP="00B81E45">
      <w:pPr>
        <w:ind w:firstLine="708"/>
        <w:rPr>
          <w:rFonts w:ascii="Times New Roman" w:hAnsi="Times New Roman" w:cs="Times New Roman"/>
          <w:sz w:val="24"/>
          <w:szCs w:val="24"/>
        </w:rPr>
      </w:pPr>
      <w:r>
        <w:rPr>
          <w:rFonts w:ascii="Times New Roman" w:hAnsi="Times New Roman" w:cs="Times New Roman"/>
          <w:sz w:val="24"/>
          <w:szCs w:val="24"/>
        </w:rPr>
        <w:t xml:space="preserve">Prin parabola samariteanului milostiv Isus schimbă perspectiva; nu este suficient să ne întrebăm </w:t>
      </w:r>
      <w:r w:rsidRPr="00BF09ED">
        <w:rPr>
          <w:rFonts w:ascii="Times New Roman" w:hAnsi="Times New Roman" w:cs="Times New Roman"/>
          <w:sz w:val="24"/>
          <w:szCs w:val="24"/>
        </w:rPr>
        <w:t>„Cine este aproapele meu?”, dar</w:t>
      </w:r>
      <w:r>
        <w:rPr>
          <w:rFonts w:ascii="Times New Roman" w:hAnsi="Times New Roman" w:cs="Times New Roman"/>
          <w:sz w:val="24"/>
          <w:szCs w:val="24"/>
        </w:rPr>
        <w:t xml:space="preserve"> conștiința ne interpelează astfel: </w:t>
      </w:r>
      <w:r w:rsidRPr="00BF09ED">
        <w:rPr>
          <w:rFonts w:ascii="Times New Roman" w:hAnsi="Times New Roman" w:cs="Times New Roman"/>
          <w:sz w:val="24"/>
          <w:szCs w:val="24"/>
        </w:rPr>
        <w:t>„Aproapele cui sunt eu?”</w:t>
      </w:r>
      <w:r>
        <w:rPr>
          <w:rFonts w:ascii="Times New Roman" w:hAnsi="Times New Roman" w:cs="Times New Roman"/>
          <w:sz w:val="24"/>
          <w:szCs w:val="24"/>
        </w:rPr>
        <w:t>, „Pe cine iubesc?”, „Cui îi sar în ajutor?”, „Cel de lângă mine mă poate considera aproapele său?”</w:t>
      </w:r>
    </w:p>
    <w:p w14:paraId="05F97B4C" w14:textId="5DBC721E" w:rsidR="00A74A16" w:rsidRDefault="00A74A16" w:rsidP="00B81E45">
      <w:pPr>
        <w:ind w:firstLine="708"/>
        <w:rPr>
          <w:rFonts w:ascii="Times New Roman" w:hAnsi="Times New Roman" w:cs="Times New Roman"/>
          <w:sz w:val="24"/>
          <w:szCs w:val="24"/>
        </w:rPr>
      </w:pPr>
      <w:r>
        <w:rPr>
          <w:rFonts w:ascii="Times New Roman" w:hAnsi="Times New Roman" w:cs="Times New Roman"/>
          <w:sz w:val="24"/>
          <w:szCs w:val="24"/>
        </w:rPr>
        <w:t xml:space="preserve">Samariteanul îi depășește în iubire pe preot și pe levit. Aceștia nu îl ating pe omul rănit pentru a nu deveni impuri, fapt ce i-ar fi împiedicat în îndeplinirea slujirii religioase (un evreu care atingea sânge sau un cadavru devenea impur și nu mai avea dreptul să atingă obiecte sfinte sau să participe la ceremoniile religioase </w:t>
      </w:r>
      <w:r w:rsidR="0056291C">
        <w:rPr>
          <w:rFonts w:ascii="Times New Roman" w:hAnsi="Times New Roman" w:cs="Times New Roman"/>
          <w:sz w:val="24"/>
          <w:szCs w:val="24"/>
        </w:rPr>
        <w:t>timp de o săptămână</w:t>
      </w:r>
      <w:r w:rsidR="002E7953">
        <w:rPr>
          <w:rFonts w:ascii="Times New Roman" w:hAnsi="Times New Roman" w:cs="Times New Roman"/>
          <w:sz w:val="24"/>
          <w:szCs w:val="24"/>
        </w:rPr>
        <w:t xml:space="preserve"> - </w:t>
      </w:r>
      <w:proofErr w:type="spellStart"/>
      <w:r w:rsidR="002E7953">
        <w:rPr>
          <w:rFonts w:ascii="Times New Roman" w:hAnsi="Times New Roman" w:cs="Times New Roman"/>
          <w:sz w:val="24"/>
          <w:szCs w:val="24"/>
        </w:rPr>
        <w:t>cfr</w:t>
      </w:r>
      <w:proofErr w:type="spellEnd"/>
      <w:r w:rsidR="002E7953">
        <w:rPr>
          <w:rFonts w:ascii="Times New Roman" w:hAnsi="Times New Roman" w:cs="Times New Roman"/>
          <w:sz w:val="24"/>
          <w:szCs w:val="24"/>
        </w:rPr>
        <w:t>. Num. 19, 11-16</w:t>
      </w:r>
      <w:r w:rsidR="0056291C">
        <w:rPr>
          <w:rFonts w:ascii="Times New Roman" w:hAnsi="Times New Roman" w:cs="Times New Roman"/>
          <w:sz w:val="24"/>
          <w:szCs w:val="24"/>
        </w:rPr>
        <w:t xml:space="preserve">. </w:t>
      </w:r>
      <w:r w:rsidR="0056291C">
        <w:rPr>
          <w:rFonts w:ascii="Times New Roman" w:hAnsi="Times New Roman" w:cs="Times New Roman"/>
          <w:sz w:val="24"/>
          <w:szCs w:val="24"/>
        </w:rPr>
        <w:lastRenderedPageBreak/>
        <w:t>Preotul nu avea dreptul să se atingă nici măcar de cadavrul părinților sau al fiilor săi</w:t>
      </w:r>
      <w:r w:rsidR="002E7953">
        <w:rPr>
          <w:rFonts w:ascii="Times New Roman" w:hAnsi="Times New Roman" w:cs="Times New Roman"/>
          <w:sz w:val="24"/>
          <w:szCs w:val="24"/>
        </w:rPr>
        <w:t xml:space="preserve"> - </w:t>
      </w:r>
      <w:proofErr w:type="spellStart"/>
      <w:r w:rsidR="002E7953">
        <w:rPr>
          <w:rFonts w:ascii="Times New Roman" w:hAnsi="Times New Roman" w:cs="Times New Roman"/>
          <w:sz w:val="24"/>
          <w:szCs w:val="24"/>
        </w:rPr>
        <w:t>cfr</w:t>
      </w:r>
      <w:proofErr w:type="spellEnd"/>
      <w:r w:rsidR="002E7953">
        <w:rPr>
          <w:rFonts w:ascii="Times New Roman" w:hAnsi="Times New Roman" w:cs="Times New Roman"/>
          <w:sz w:val="24"/>
          <w:szCs w:val="24"/>
        </w:rPr>
        <w:t>. Lev. 21, 1-14; 21, 11</w:t>
      </w:r>
      <w:r>
        <w:rPr>
          <w:rFonts w:ascii="Times New Roman" w:hAnsi="Times New Roman" w:cs="Times New Roman"/>
          <w:sz w:val="24"/>
          <w:szCs w:val="24"/>
        </w:rPr>
        <w:t>)</w:t>
      </w:r>
      <w:r w:rsidR="0056291C">
        <w:rPr>
          <w:rFonts w:ascii="Times New Roman" w:hAnsi="Times New Roman" w:cs="Times New Roman"/>
          <w:sz w:val="24"/>
          <w:szCs w:val="24"/>
        </w:rPr>
        <w:t>.</w:t>
      </w:r>
    </w:p>
    <w:p w14:paraId="5A690744" w14:textId="7F733F2A" w:rsidR="0056291C" w:rsidRDefault="00C468AE" w:rsidP="00B81E45">
      <w:pPr>
        <w:ind w:firstLine="708"/>
        <w:rPr>
          <w:rFonts w:ascii="Times New Roman" w:hAnsi="Times New Roman" w:cs="Times New Roman"/>
          <w:sz w:val="24"/>
          <w:szCs w:val="24"/>
        </w:rPr>
      </w:pPr>
      <w:r>
        <w:rPr>
          <w:rFonts w:ascii="Times New Roman" w:hAnsi="Times New Roman" w:cs="Times New Roman"/>
          <w:sz w:val="24"/>
          <w:szCs w:val="24"/>
        </w:rPr>
        <w:t>Și în zilele noastre p</w:t>
      </w:r>
      <w:r w:rsidR="0056291C">
        <w:rPr>
          <w:rFonts w:ascii="Times New Roman" w:hAnsi="Times New Roman" w:cs="Times New Roman"/>
          <w:sz w:val="24"/>
          <w:szCs w:val="24"/>
        </w:rPr>
        <w:t>utem constata cu durere că pentru multe persoane care apar „religioase”, evlavioase sunt mult mai importante ritualurile, datinile din străbuni, superstițiile decât b</w:t>
      </w:r>
      <w:r w:rsidR="002E7953">
        <w:rPr>
          <w:rFonts w:ascii="Times New Roman" w:hAnsi="Times New Roman" w:cs="Times New Roman"/>
          <w:sz w:val="24"/>
          <w:szCs w:val="24"/>
        </w:rPr>
        <w:t>inele</w:t>
      </w:r>
      <w:r w:rsidR="0056291C">
        <w:rPr>
          <w:rFonts w:ascii="Times New Roman" w:hAnsi="Times New Roman" w:cs="Times New Roman"/>
          <w:sz w:val="24"/>
          <w:szCs w:val="24"/>
        </w:rPr>
        <w:t xml:space="preserve"> sau chiar viața semenilor. </w:t>
      </w:r>
    </w:p>
    <w:p w14:paraId="49377369" w14:textId="4FF28A39" w:rsidR="00815B07" w:rsidRDefault="002E7953" w:rsidP="00B81E45">
      <w:pPr>
        <w:ind w:firstLine="708"/>
        <w:rPr>
          <w:rFonts w:ascii="Times New Roman" w:hAnsi="Times New Roman" w:cs="Times New Roman"/>
          <w:sz w:val="24"/>
          <w:szCs w:val="24"/>
        </w:rPr>
      </w:pPr>
      <w:r>
        <w:rPr>
          <w:rFonts w:ascii="Times New Roman" w:hAnsi="Times New Roman" w:cs="Times New Roman"/>
          <w:sz w:val="24"/>
          <w:szCs w:val="24"/>
        </w:rPr>
        <w:t>În parabola de față nu se știe dacă preotul sau levitul urcau la Ierusalim</w:t>
      </w:r>
      <w:r w:rsidR="00B217E1">
        <w:rPr>
          <w:rFonts w:ascii="Times New Roman" w:hAnsi="Times New Roman" w:cs="Times New Roman"/>
          <w:sz w:val="24"/>
          <w:szCs w:val="24"/>
        </w:rPr>
        <w:t xml:space="preserve"> (</w:t>
      </w:r>
      <w:r>
        <w:rPr>
          <w:rFonts w:ascii="Times New Roman" w:hAnsi="Times New Roman" w:cs="Times New Roman"/>
          <w:sz w:val="24"/>
          <w:szCs w:val="24"/>
        </w:rPr>
        <w:t>la Templu</w:t>
      </w:r>
      <w:r w:rsidR="00B217E1">
        <w:rPr>
          <w:rFonts w:ascii="Times New Roman" w:hAnsi="Times New Roman" w:cs="Times New Roman"/>
          <w:sz w:val="24"/>
          <w:szCs w:val="24"/>
        </w:rPr>
        <w:t>)</w:t>
      </w:r>
      <w:r>
        <w:rPr>
          <w:rFonts w:ascii="Times New Roman" w:hAnsi="Times New Roman" w:cs="Times New Roman"/>
          <w:sz w:val="24"/>
          <w:szCs w:val="24"/>
        </w:rPr>
        <w:t xml:space="preserve"> pentru a aduce cult Domnului sau deja coborau pentru a se întoarce la casele lor. Situația este una limită: preotul și levitul trebuie să aleagă dacă să respecte regulile de puritate sau să îl ajute pe cel muribund. </w:t>
      </w:r>
      <w:r w:rsidR="00815B07">
        <w:rPr>
          <w:rFonts w:ascii="Times New Roman" w:hAnsi="Times New Roman" w:cs="Times New Roman"/>
          <w:sz w:val="24"/>
          <w:szCs w:val="24"/>
        </w:rPr>
        <w:t>Amândoi aleg să treacă mai departe... Pentru ei iubirea față de Lege era mai presus decât iubirea față de aproapele... Sau poate că mai mult decât dragostea de împlinirea Legii îi domina dragostea de a se simți „perfecți”, „puri”, „impecabili”</w:t>
      </w:r>
      <w:r w:rsidR="00827B84">
        <w:rPr>
          <w:rFonts w:ascii="Times New Roman" w:hAnsi="Times New Roman" w:cs="Times New Roman"/>
          <w:sz w:val="24"/>
          <w:szCs w:val="24"/>
        </w:rPr>
        <w:t>, adică dragostea de sine, egoismul? Cine îl iubește într-adevăr pe Dumnezeu nu poate închide ochii în fața suferințelor creaturilor Sale, nu poate rămâne indiferent văzând suferința altui om.</w:t>
      </w:r>
    </w:p>
    <w:p w14:paraId="6119BAAF" w14:textId="3C1EF43A" w:rsidR="00F56F8F" w:rsidRDefault="00F56F8F" w:rsidP="00B81E45">
      <w:pPr>
        <w:ind w:firstLine="708"/>
        <w:rPr>
          <w:rFonts w:ascii="Times New Roman" w:hAnsi="Times New Roman" w:cs="Times New Roman"/>
          <w:sz w:val="24"/>
          <w:szCs w:val="24"/>
        </w:rPr>
      </w:pPr>
      <w:r>
        <w:rPr>
          <w:rFonts w:ascii="Times New Roman" w:hAnsi="Times New Roman" w:cs="Times New Roman"/>
          <w:sz w:val="24"/>
          <w:szCs w:val="24"/>
        </w:rPr>
        <w:t>Cel care manifestă adevărata iubire față de Dumnezeu și față de aproapele este tocmai un străin, un samaritean, un eretic, unul „altfel” decât „cei drepți”, „cei aleși”.</w:t>
      </w:r>
    </w:p>
    <w:p w14:paraId="3CBFEB89" w14:textId="2B25315B" w:rsidR="00F56F8F" w:rsidRDefault="00F56F8F" w:rsidP="00B81E45">
      <w:pPr>
        <w:ind w:firstLine="708"/>
        <w:rPr>
          <w:rFonts w:ascii="Times New Roman" w:hAnsi="Times New Roman" w:cs="Times New Roman"/>
          <w:sz w:val="24"/>
          <w:szCs w:val="24"/>
        </w:rPr>
      </w:pPr>
      <w:r>
        <w:rPr>
          <w:rFonts w:ascii="Times New Roman" w:hAnsi="Times New Roman" w:cs="Times New Roman"/>
          <w:sz w:val="24"/>
          <w:szCs w:val="24"/>
        </w:rPr>
        <w:t>Samariteanul vine lângă omul bătut, adică se apropie de el (cu alte cuvinte,</w:t>
      </w:r>
      <w:r w:rsidR="00C7320C">
        <w:rPr>
          <w:rFonts w:ascii="Times New Roman" w:hAnsi="Times New Roman" w:cs="Times New Roman"/>
          <w:sz w:val="24"/>
          <w:szCs w:val="24"/>
        </w:rPr>
        <w:t xml:space="preserve"> </w:t>
      </w:r>
      <w:r>
        <w:rPr>
          <w:rFonts w:ascii="Times New Roman" w:hAnsi="Times New Roman" w:cs="Times New Roman"/>
          <w:sz w:val="24"/>
          <w:szCs w:val="24"/>
        </w:rPr>
        <w:t>se face aproapele lui), îl vede - nu numai cu ochii trupului, dar și cu ochii sufletului - vede suferința omului tâlhărit și se lasă mișcat în adâncul inimii sale, se lasă cuprins de milă.</w:t>
      </w:r>
    </w:p>
    <w:p w14:paraId="66751367" w14:textId="37A251C7" w:rsidR="00F56F8F" w:rsidRDefault="00F56F8F" w:rsidP="00B81E45">
      <w:pPr>
        <w:ind w:firstLine="708"/>
        <w:rPr>
          <w:rFonts w:ascii="Times New Roman" w:hAnsi="Times New Roman" w:cs="Times New Roman"/>
          <w:sz w:val="24"/>
          <w:szCs w:val="24"/>
        </w:rPr>
      </w:pPr>
      <w:r>
        <w:rPr>
          <w:rFonts w:ascii="Times New Roman" w:hAnsi="Times New Roman" w:cs="Times New Roman"/>
          <w:sz w:val="24"/>
          <w:szCs w:val="24"/>
        </w:rPr>
        <w:t>Verbul „a avea milă” derivă de la substantivul grecesc «</w:t>
      </w:r>
      <w:proofErr w:type="spellStart"/>
      <w:r>
        <w:rPr>
          <w:rFonts w:ascii="Times New Roman" w:hAnsi="Times New Roman" w:cs="Times New Roman"/>
          <w:sz w:val="24"/>
          <w:szCs w:val="24"/>
        </w:rPr>
        <w:t>splanchna</w:t>
      </w:r>
      <w:proofErr w:type="spellEnd"/>
      <w:r>
        <w:rPr>
          <w:rFonts w:ascii="Times New Roman" w:hAnsi="Times New Roman" w:cs="Times New Roman"/>
          <w:sz w:val="24"/>
          <w:szCs w:val="24"/>
        </w:rPr>
        <w:t>» care indică măruntaiele umane, dar și pântecele matern. Cel care are milă simte ceea ce simte o mamă când copilul se mișcă în pântecele ei...</w:t>
      </w:r>
    </w:p>
    <w:p w14:paraId="42DA5934" w14:textId="5CAEDCDE" w:rsidR="00F56F8F" w:rsidRDefault="00F56F8F" w:rsidP="00B81E45">
      <w:pPr>
        <w:ind w:firstLine="708"/>
        <w:rPr>
          <w:rFonts w:ascii="Times New Roman" w:hAnsi="Times New Roman" w:cs="Times New Roman"/>
          <w:sz w:val="24"/>
          <w:szCs w:val="24"/>
        </w:rPr>
      </w:pPr>
      <w:r>
        <w:rPr>
          <w:rFonts w:ascii="Times New Roman" w:hAnsi="Times New Roman" w:cs="Times New Roman"/>
          <w:sz w:val="24"/>
          <w:szCs w:val="24"/>
        </w:rPr>
        <w:t xml:space="preserve">Samariteanul se lasă pătruns de suferința muribundului, permite ca această suferință să devină și suferința lui și se pune în mișcare pentru a fi de ajutor. Isus descrie cu de-amănuntul acțiunile samariteanului: </w:t>
      </w:r>
      <w:r w:rsidR="00206CFE">
        <w:rPr>
          <w:rFonts w:ascii="Times New Roman" w:hAnsi="Times New Roman" w:cs="Times New Roman"/>
          <w:sz w:val="24"/>
          <w:szCs w:val="24"/>
        </w:rPr>
        <w:t>după ce se apropie de omul rănit, îl vede și se lasă cuprins de milă, trece la dezinfectarea și alinarea rănilor turnând untdelemn și vin, îl urcă pe animalul său de povară, îl duce la un han, îi poartă de grijă până a doua zi (în aceste cazuri se știe că prima noapte este decisivă pentru viața celui rănit), plătește hangiului și îi cere să se îngrijească de omul tâlhărit, promițând că se va întoarce.</w:t>
      </w:r>
    </w:p>
    <w:p w14:paraId="203F49EB" w14:textId="4CE34554" w:rsidR="00206CFE" w:rsidRDefault="00206CFE" w:rsidP="00960FDE">
      <w:pPr>
        <w:ind w:firstLine="708"/>
        <w:rPr>
          <w:rFonts w:ascii="Times New Roman" w:hAnsi="Times New Roman" w:cs="Times New Roman"/>
          <w:sz w:val="24"/>
          <w:szCs w:val="24"/>
        </w:rPr>
      </w:pPr>
      <w:r>
        <w:rPr>
          <w:rFonts w:ascii="Times New Roman" w:hAnsi="Times New Roman" w:cs="Times New Roman"/>
          <w:sz w:val="24"/>
          <w:szCs w:val="24"/>
        </w:rPr>
        <w:t>De la începutul și până la sfârșitul parabolei nu se menționează nimic despre originea, starea socială sau religia celui căzut în mâinile tâlharilor. Când facem binele nu trebuie să ne preocupăm de aceste detalii: trebuie să luăm asupra noastră și suferința celui bogat, și a celui sărac; și a celui de o confesiune cu noi, și a celui de altă religie; și a celui din același popor cu noi, dar și a celui străin. În fața necazului, a bolii, a suferinței fizice și/sau morale toți suntem slabi, toți avem nevoie de ajutor. La fel cum Dumnezeu „</w:t>
      </w:r>
      <w:r w:rsidRPr="00206CFE">
        <w:rPr>
          <w:rFonts w:ascii="Times New Roman" w:hAnsi="Times New Roman" w:cs="Times New Roman"/>
          <w:sz w:val="24"/>
          <w:szCs w:val="24"/>
        </w:rPr>
        <w:t xml:space="preserve">face să răsară soarele său peste cei </w:t>
      </w:r>
      <w:r w:rsidRPr="00206CFE">
        <w:rPr>
          <w:rFonts w:ascii="Times New Roman" w:hAnsi="Times New Roman" w:cs="Times New Roman"/>
          <w:sz w:val="24"/>
          <w:szCs w:val="24"/>
        </w:rPr>
        <w:lastRenderedPageBreak/>
        <w:t xml:space="preserve">răi </w:t>
      </w:r>
      <w:proofErr w:type="spellStart"/>
      <w:r w:rsidRPr="00206CFE">
        <w:rPr>
          <w:rFonts w:ascii="Times New Roman" w:hAnsi="Times New Roman" w:cs="Times New Roman"/>
          <w:sz w:val="24"/>
          <w:szCs w:val="24"/>
        </w:rPr>
        <w:t>şi</w:t>
      </w:r>
      <w:proofErr w:type="spellEnd"/>
      <w:r w:rsidRPr="00206CFE">
        <w:rPr>
          <w:rFonts w:ascii="Times New Roman" w:hAnsi="Times New Roman" w:cs="Times New Roman"/>
          <w:sz w:val="24"/>
          <w:szCs w:val="24"/>
        </w:rPr>
        <w:t xml:space="preserve"> peste cei buni </w:t>
      </w:r>
      <w:proofErr w:type="spellStart"/>
      <w:r w:rsidRPr="00206CFE">
        <w:rPr>
          <w:rFonts w:ascii="Times New Roman" w:hAnsi="Times New Roman" w:cs="Times New Roman"/>
          <w:sz w:val="24"/>
          <w:szCs w:val="24"/>
        </w:rPr>
        <w:t>şi</w:t>
      </w:r>
      <w:proofErr w:type="spellEnd"/>
      <w:r w:rsidRPr="00206CFE">
        <w:rPr>
          <w:rFonts w:ascii="Times New Roman" w:hAnsi="Times New Roman" w:cs="Times New Roman"/>
          <w:sz w:val="24"/>
          <w:szCs w:val="24"/>
        </w:rPr>
        <w:t xml:space="preserve"> să plouă peste cei </w:t>
      </w:r>
      <w:proofErr w:type="spellStart"/>
      <w:r w:rsidRPr="00206CFE">
        <w:rPr>
          <w:rFonts w:ascii="Times New Roman" w:hAnsi="Times New Roman" w:cs="Times New Roman"/>
          <w:sz w:val="24"/>
          <w:szCs w:val="24"/>
        </w:rPr>
        <w:t>drepţi</w:t>
      </w:r>
      <w:proofErr w:type="spellEnd"/>
      <w:r w:rsidRPr="00206CFE">
        <w:rPr>
          <w:rFonts w:ascii="Times New Roman" w:hAnsi="Times New Roman" w:cs="Times New Roman"/>
          <w:sz w:val="24"/>
          <w:szCs w:val="24"/>
        </w:rPr>
        <w:t xml:space="preserve"> </w:t>
      </w:r>
      <w:proofErr w:type="spellStart"/>
      <w:r w:rsidRPr="00206CFE">
        <w:rPr>
          <w:rFonts w:ascii="Times New Roman" w:hAnsi="Times New Roman" w:cs="Times New Roman"/>
          <w:sz w:val="24"/>
          <w:szCs w:val="24"/>
        </w:rPr>
        <w:t>şi</w:t>
      </w:r>
      <w:proofErr w:type="spellEnd"/>
      <w:r w:rsidRPr="00206CFE">
        <w:rPr>
          <w:rFonts w:ascii="Times New Roman" w:hAnsi="Times New Roman" w:cs="Times New Roman"/>
          <w:sz w:val="24"/>
          <w:szCs w:val="24"/>
        </w:rPr>
        <w:t xml:space="preserve"> peste cei </w:t>
      </w:r>
      <w:proofErr w:type="spellStart"/>
      <w:r w:rsidRPr="00206CFE">
        <w:rPr>
          <w:rFonts w:ascii="Times New Roman" w:hAnsi="Times New Roman" w:cs="Times New Roman"/>
          <w:sz w:val="24"/>
          <w:szCs w:val="24"/>
        </w:rPr>
        <w:t>nedrepţi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5, 45), tot la fel milostivirea noastră trebuie să fie îndreptată spre orice persoană. Adevărata caritate nu admite simpatii, preferințe.</w:t>
      </w:r>
    </w:p>
    <w:p w14:paraId="3D8F45C0" w14:textId="5BAB2521" w:rsidR="00206CFE" w:rsidRDefault="00206CFE" w:rsidP="00960FDE">
      <w:pPr>
        <w:ind w:firstLine="708"/>
        <w:rPr>
          <w:rFonts w:ascii="Times New Roman" w:hAnsi="Times New Roman" w:cs="Times New Roman"/>
          <w:sz w:val="24"/>
          <w:szCs w:val="24"/>
        </w:rPr>
      </w:pPr>
      <w:r>
        <w:rPr>
          <w:rFonts w:ascii="Times New Roman" w:hAnsi="Times New Roman" w:cs="Times New Roman"/>
          <w:sz w:val="24"/>
          <w:szCs w:val="24"/>
        </w:rPr>
        <w:t>Prin această parabolă</w:t>
      </w:r>
      <w:r w:rsidR="00960FDE">
        <w:rPr>
          <w:rFonts w:ascii="Times New Roman" w:hAnsi="Times New Roman" w:cs="Times New Roman"/>
          <w:sz w:val="24"/>
          <w:szCs w:val="24"/>
        </w:rPr>
        <w:t xml:space="preserve"> Isus mută centrul atenției din întrebarea inițială: „Cine este aproapele meu?”. Dacă la început aproapele este muribundul care are nevoie de îngrijire, la sfârșit aproapele devine „cel care a avut milă de el”, adică samariteanul. Isus ne îndeamnă să intrăm în logica acestei parabole și să mergem și noi să facem la fel: să nu privim doar la probleme</w:t>
      </w:r>
      <w:r w:rsidR="00C7320C">
        <w:rPr>
          <w:rFonts w:ascii="Times New Roman" w:hAnsi="Times New Roman" w:cs="Times New Roman"/>
          <w:sz w:val="24"/>
          <w:szCs w:val="24"/>
        </w:rPr>
        <w:t>le</w:t>
      </w:r>
      <w:r w:rsidR="00960FDE">
        <w:rPr>
          <w:rFonts w:ascii="Times New Roman" w:hAnsi="Times New Roman" w:cs="Times New Roman"/>
          <w:sz w:val="24"/>
          <w:szCs w:val="24"/>
        </w:rPr>
        <w:t xml:space="preserve"> proprii, să nu ne plângem mereu de milă, dar să deschidem ochii și să vedem suferințele celor din jurul nostru, să le venim în ajutor, să devenim instrumente ale milostivirii divine în mijlocul semenilor noștri. </w:t>
      </w:r>
    </w:p>
    <w:p w14:paraId="3D949500" w14:textId="77777777" w:rsidR="00960FDE" w:rsidRDefault="00960FDE" w:rsidP="00960FDE">
      <w:pPr>
        <w:ind w:firstLine="708"/>
        <w:rPr>
          <w:rFonts w:ascii="Times New Roman" w:hAnsi="Times New Roman" w:cs="Times New Roman"/>
          <w:sz w:val="24"/>
          <w:szCs w:val="24"/>
        </w:rPr>
      </w:pPr>
    </w:p>
    <w:p w14:paraId="775735EF" w14:textId="77777777" w:rsidR="001D6618" w:rsidRDefault="001D6618" w:rsidP="00960FDE">
      <w:pPr>
        <w:ind w:firstLine="708"/>
        <w:rPr>
          <w:rFonts w:ascii="Times New Roman" w:hAnsi="Times New Roman" w:cs="Times New Roman"/>
          <w:sz w:val="24"/>
          <w:szCs w:val="24"/>
        </w:rPr>
      </w:pPr>
      <w:r>
        <w:rPr>
          <w:rFonts w:ascii="Times New Roman" w:hAnsi="Times New Roman" w:cs="Times New Roman"/>
          <w:sz w:val="24"/>
          <w:szCs w:val="24"/>
        </w:rPr>
        <w:t xml:space="preserve">Încă din primele secole ale Bisericii, Isus a fost considerat a fi samariteanul milostiv din această parabolă. Însă fiecare membru al comunității creștine are datoria de a fi ca acest samaritean în ceea ce privește dăruirea, grija față de cel aflat în suferință. </w:t>
      </w:r>
    </w:p>
    <w:p w14:paraId="28428812" w14:textId="6D8AA8CF" w:rsidR="00FD5495" w:rsidRDefault="001D6618" w:rsidP="00FD5495">
      <w:pPr>
        <w:ind w:firstLine="708"/>
        <w:rPr>
          <w:rFonts w:ascii="Times New Roman" w:hAnsi="Times New Roman" w:cs="Times New Roman"/>
          <w:sz w:val="24"/>
          <w:szCs w:val="24"/>
        </w:rPr>
      </w:pPr>
      <w:r>
        <w:rPr>
          <w:rFonts w:ascii="Times New Roman" w:hAnsi="Times New Roman" w:cs="Times New Roman"/>
          <w:sz w:val="24"/>
          <w:szCs w:val="24"/>
        </w:rPr>
        <w:t xml:space="preserve">Trăim într-o lume a individualismului, a egoismului, unde interesul personal și bunăstarea proprie au prioritate în fața binelui celui de lângă noi. Iubirea pare un concept abstract, caritatea este săvârșită adesea în lumina reflectoarelor pentru a primi admirația celorlalți... Numai că aceasta nu poate fi numită caritate, ci filantropie. Iar Biserica nu este o societate filantropică, dar familia lui Dumnezeu în care trebuie să domnească adevărata dragoste fraternă, dezinteresată, izvorâtă din faptul că am cunoscut </w:t>
      </w:r>
      <w:r w:rsidR="00FD5495">
        <w:rPr>
          <w:rFonts w:ascii="Times New Roman" w:hAnsi="Times New Roman" w:cs="Times New Roman"/>
          <w:sz w:val="24"/>
          <w:szCs w:val="24"/>
        </w:rPr>
        <w:t>iubirea și milostivirea lui Dumnezeu față de noi: „</w:t>
      </w:r>
      <w:r w:rsidR="00FD5495" w:rsidRPr="00FD5495">
        <w:rPr>
          <w:rFonts w:ascii="Times New Roman" w:hAnsi="Times New Roman" w:cs="Times New Roman"/>
          <w:sz w:val="24"/>
          <w:szCs w:val="24"/>
        </w:rPr>
        <w:t xml:space="preserve">Noi am cunoscut </w:t>
      </w:r>
      <w:proofErr w:type="spellStart"/>
      <w:r w:rsidR="00FD5495" w:rsidRPr="00FD5495">
        <w:rPr>
          <w:rFonts w:ascii="Times New Roman" w:hAnsi="Times New Roman" w:cs="Times New Roman"/>
          <w:sz w:val="24"/>
          <w:szCs w:val="24"/>
        </w:rPr>
        <w:t>şi</w:t>
      </w:r>
      <w:proofErr w:type="spellEnd"/>
      <w:r w:rsidR="00FD5495" w:rsidRPr="00FD5495">
        <w:rPr>
          <w:rFonts w:ascii="Times New Roman" w:hAnsi="Times New Roman" w:cs="Times New Roman"/>
          <w:sz w:val="24"/>
          <w:szCs w:val="24"/>
        </w:rPr>
        <w:t xml:space="preserve"> am crezut în iubirea pe care Dumnezeu o are </w:t>
      </w:r>
      <w:proofErr w:type="spellStart"/>
      <w:r w:rsidR="00FD5495" w:rsidRPr="00FD5495">
        <w:rPr>
          <w:rFonts w:ascii="Times New Roman" w:hAnsi="Times New Roman" w:cs="Times New Roman"/>
          <w:sz w:val="24"/>
          <w:szCs w:val="24"/>
        </w:rPr>
        <w:t>faţă</w:t>
      </w:r>
      <w:proofErr w:type="spellEnd"/>
      <w:r w:rsidR="00FD5495" w:rsidRPr="00FD5495">
        <w:rPr>
          <w:rFonts w:ascii="Times New Roman" w:hAnsi="Times New Roman" w:cs="Times New Roman"/>
          <w:sz w:val="24"/>
          <w:szCs w:val="24"/>
        </w:rPr>
        <w:t xml:space="preserve"> de noi.</w:t>
      </w:r>
      <w:r w:rsidR="00FD5495">
        <w:rPr>
          <w:rFonts w:ascii="Times New Roman" w:hAnsi="Times New Roman" w:cs="Times New Roman"/>
          <w:sz w:val="24"/>
          <w:szCs w:val="24"/>
        </w:rPr>
        <w:t xml:space="preserve"> </w:t>
      </w:r>
      <w:r w:rsidR="00FD5495" w:rsidRPr="00FD5495">
        <w:rPr>
          <w:rFonts w:ascii="Times New Roman" w:hAnsi="Times New Roman" w:cs="Times New Roman"/>
          <w:sz w:val="24"/>
          <w:szCs w:val="24"/>
        </w:rPr>
        <w:t xml:space="preserve">Dumnezeu este iubire </w:t>
      </w:r>
      <w:proofErr w:type="spellStart"/>
      <w:r w:rsidR="00FD5495" w:rsidRPr="00FD5495">
        <w:rPr>
          <w:rFonts w:ascii="Times New Roman" w:hAnsi="Times New Roman" w:cs="Times New Roman"/>
          <w:sz w:val="24"/>
          <w:szCs w:val="24"/>
        </w:rPr>
        <w:t>şi</w:t>
      </w:r>
      <w:proofErr w:type="spellEnd"/>
      <w:r w:rsidR="00FD5495" w:rsidRPr="00FD5495">
        <w:rPr>
          <w:rFonts w:ascii="Times New Roman" w:hAnsi="Times New Roman" w:cs="Times New Roman"/>
          <w:sz w:val="24"/>
          <w:szCs w:val="24"/>
        </w:rPr>
        <w:t xml:space="preserve"> cine rămâne în iubire rămâne în Dumnezeu, iar Dumnezeu rămâne în el.</w:t>
      </w:r>
      <w:r w:rsidR="00FD5495">
        <w:rPr>
          <w:rFonts w:ascii="Times New Roman" w:hAnsi="Times New Roman" w:cs="Times New Roman"/>
          <w:sz w:val="24"/>
          <w:szCs w:val="24"/>
        </w:rPr>
        <w:t>” (1In 4, 16).</w:t>
      </w:r>
    </w:p>
    <w:p w14:paraId="52A20AE1" w14:textId="77777777" w:rsidR="00FD5495" w:rsidRDefault="00FD5495" w:rsidP="00FD5495">
      <w:pPr>
        <w:rPr>
          <w:rFonts w:ascii="Times New Roman" w:hAnsi="Times New Roman" w:cs="Times New Roman"/>
          <w:sz w:val="24"/>
          <w:szCs w:val="24"/>
        </w:rPr>
      </w:pPr>
    </w:p>
    <w:p w14:paraId="662A173B" w14:textId="77777777" w:rsidR="00FD5495" w:rsidRDefault="00FD5495" w:rsidP="00FD5495">
      <w:pPr>
        <w:rPr>
          <w:rFonts w:ascii="Times New Roman" w:hAnsi="Times New Roman" w:cs="Times New Roman"/>
          <w:sz w:val="24"/>
          <w:szCs w:val="24"/>
        </w:rPr>
      </w:pPr>
    </w:p>
    <w:p w14:paraId="5EB674D9" w14:textId="18371BE9" w:rsidR="00FD5495" w:rsidRPr="00FD5495" w:rsidRDefault="00FD5495" w:rsidP="00FD54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D5495">
        <w:rPr>
          <w:rFonts w:ascii="Times New Roman" w:hAnsi="Times New Roman" w:cs="Times New Roman"/>
          <w:color w:val="000000"/>
          <w:sz w:val="24"/>
          <w:szCs w:val="24"/>
          <w:shd w:val="clear" w:color="auto" w:fill="FFFFFF"/>
        </w:rPr>
        <w:t xml:space="preserve">„Este indispensabil </w:t>
      </w:r>
      <w:proofErr w:type="spellStart"/>
      <w:r w:rsidRPr="00FD5495">
        <w:rPr>
          <w:rFonts w:ascii="Times New Roman" w:hAnsi="Times New Roman" w:cs="Times New Roman"/>
          <w:color w:val="000000"/>
          <w:sz w:val="24"/>
          <w:szCs w:val="24"/>
          <w:shd w:val="clear" w:color="auto" w:fill="FFFFFF"/>
        </w:rPr>
        <w:t>şi</w:t>
      </w:r>
      <w:proofErr w:type="spellEnd"/>
      <w:r w:rsidRPr="00FD5495">
        <w:rPr>
          <w:rFonts w:ascii="Times New Roman" w:hAnsi="Times New Roman" w:cs="Times New Roman"/>
          <w:color w:val="000000"/>
          <w:sz w:val="24"/>
          <w:szCs w:val="24"/>
          <w:shd w:val="clear" w:color="auto" w:fill="FFFFFF"/>
        </w:rPr>
        <w:t xml:space="preserve"> lăudabil ca </w:t>
      </w:r>
      <w:proofErr w:type="spellStart"/>
      <w:r w:rsidRPr="00FD5495">
        <w:rPr>
          <w:rFonts w:ascii="Times New Roman" w:hAnsi="Times New Roman" w:cs="Times New Roman"/>
          <w:color w:val="000000"/>
          <w:sz w:val="24"/>
          <w:szCs w:val="24"/>
          <w:shd w:val="clear" w:color="auto" w:fill="FFFFFF"/>
        </w:rPr>
        <w:t>pastoraţia</w:t>
      </w:r>
      <w:proofErr w:type="spellEnd"/>
      <w:r w:rsidRPr="00FD5495">
        <w:rPr>
          <w:rFonts w:ascii="Times New Roman" w:hAnsi="Times New Roman" w:cs="Times New Roman"/>
          <w:color w:val="000000"/>
          <w:sz w:val="24"/>
          <w:szCs w:val="24"/>
          <w:shd w:val="clear" w:color="auto" w:fill="FFFFFF"/>
        </w:rPr>
        <w:t xml:space="preserve"> din </w:t>
      </w:r>
      <w:proofErr w:type="spellStart"/>
      <w:r w:rsidRPr="00FD5495">
        <w:rPr>
          <w:rFonts w:ascii="Times New Roman" w:hAnsi="Times New Roman" w:cs="Times New Roman"/>
          <w:color w:val="000000"/>
          <w:sz w:val="24"/>
          <w:szCs w:val="24"/>
          <w:shd w:val="clear" w:color="auto" w:fill="FFFFFF"/>
        </w:rPr>
        <w:t>comunităţile</w:t>
      </w:r>
      <w:proofErr w:type="spellEnd"/>
      <w:r w:rsidRPr="00FD5495">
        <w:rPr>
          <w:rFonts w:ascii="Times New Roman" w:hAnsi="Times New Roman" w:cs="Times New Roman"/>
          <w:color w:val="000000"/>
          <w:sz w:val="24"/>
          <w:szCs w:val="24"/>
          <w:shd w:val="clear" w:color="auto" w:fill="FFFFFF"/>
        </w:rPr>
        <w:t xml:space="preserve"> noastre să fie deschisă la multele sărăcii </w:t>
      </w:r>
      <w:proofErr w:type="spellStart"/>
      <w:r w:rsidRPr="00FD5495">
        <w:rPr>
          <w:rFonts w:ascii="Times New Roman" w:hAnsi="Times New Roman" w:cs="Times New Roman"/>
          <w:color w:val="000000"/>
          <w:sz w:val="24"/>
          <w:szCs w:val="24"/>
          <w:shd w:val="clear" w:color="auto" w:fill="FFFFFF"/>
        </w:rPr>
        <w:t>şi</w:t>
      </w:r>
      <w:proofErr w:type="spellEnd"/>
      <w:r w:rsidRPr="00FD5495">
        <w:rPr>
          <w:rFonts w:ascii="Times New Roman" w:hAnsi="Times New Roman" w:cs="Times New Roman"/>
          <w:color w:val="000000"/>
          <w:sz w:val="24"/>
          <w:szCs w:val="24"/>
          <w:shd w:val="clear" w:color="auto" w:fill="FFFFFF"/>
        </w:rPr>
        <w:t xml:space="preserve"> </w:t>
      </w:r>
      <w:proofErr w:type="spellStart"/>
      <w:r w:rsidRPr="00FD5495">
        <w:rPr>
          <w:rFonts w:ascii="Times New Roman" w:hAnsi="Times New Roman" w:cs="Times New Roman"/>
          <w:color w:val="000000"/>
          <w:sz w:val="24"/>
          <w:szCs w:val="24"/>
          <w:shd w:val="clear" w:color="auto" w:fill="FFFFFF"/>
        </w:rPr>
        <w:t>urgenţe</w:t>
      </w:r>
      <w:proofErr w:type="spellEnd"/>
      <w:r w:rsidRPr="00FD5495">
        <w:rPr>
          <w:rFonts w:ascii="Times New Roman" w:hAnsi="Times New Roman" w:cs="Times New Roman"/>
          <w:color w:val="000000"/>
          <w:sz w:val="24"/>
          <w:szCs w:val="24"/>
          <w:shd w:val="clear" w:color="auto" w:fill="FFFFFF"/>
        </w:rPr>
        <w:t xml:space="preserve"> care sunt peste tot. Caritatea este mereu calea maestră a drumului de </w:t>
      </w:r>
      <w:proofErr w:type="spellStart"/>
      <w:r w:rsidRPr="00FD5495">
        <w:rPr>
          <w:rFonts w:ascii="Times New Roman" w:hAnsi="Times New Roman" w:cs="Times New Roman"/>
          <w:color w:val="000000"/>
          <w:sz w:val="24"/>
          <w:szCs w:val="24"/>
          <w:shd w:val="clear" w:color="auto" w:fill="FFFFFF"/>
        </w:rPr>
        <w:t>credinţă</w:t>
      </w:r>
      <w:proofErr w:type="spellEnd"/>
      <w:r w:rsidRPr="00FD5495">
        <w:rPr>
          <w:rFonts w:ascii="Times New Roman" w:hAnsi="Times New Roman" w:cs="Times New Roman"/>
          <w:color w:val="000000"/>
          <w:sz w:val="24"/>
          <w:szCs w:val="24"/>
          <w:shd w:val="clear" w:color="auto" w:fill="FFFFFF"/>
        </w:rPr>
        <w:t xml:space="preserve">, a </w:t>
      </w:r>
      <w:proofErr w:type="spellStart"/>
      <w:r w:rsidRPr="00FD5495">
        <w:rPr>
          <w:rFonts w:ascii="Times New Roman" w:hAnsi="Times New Roman" w:cs="Times New Roman"/>
          <w:color w:val="000000"/>
          <w:sz w:val="24"/>
          <w:szCs w:val="24"/>
          <w:shd w:val="clear" w:color="auto" w:fill="FFFFFF"/>
        </w:rPr>
        <w:t>perfecţiunii</w:t>
      </w:r>
      <w:proofErr w:type="spellEnd"/>
      <w:r w:rsidRPr="00FD5495">
        <w:rPr>
          <w:rFonts w:ascii="Times New Roman" w:hAnsi="Times New Roman" w:cs="Times New Roman"/>
          <w:color w:val="000000"/>
          <w:sz w:val="24"/>
          <w:szCs w:val="24"/>
          <w:shd w:val="clear" w:color="auto" w:fill="FFFFFF"/>
        </w:rPr>
        <w:t xml:space="preserve"> </w:t>
      </w:r>
      <w:proofErr w:type="spellStart"/>
      <w:r w:rsidRPr="00FD5495">
        <w:rPr>
          <w:rFonts w:ascii="Times New Roman" w:hAnsi="Times New Roman" w:cs="Times New Roman"/>
          <w:color w:val="000000"/>
          <w:sz w:val="24"/>
          <w:szCs w:val="24"/>
          <w:shd w:val="clear" w:color="auto" w:fill="FFFFFF"/>
        </w:rPr>
        <w:t>credinţei</w:t>
      </w:r>
      <w:proofErr w:type="spellEnd"/>
      <w:r w:rsidRPr="00FD5495">
        <w:rPr>
          <w:rFonts w:ascii="Times New Roman" w:hAnsi="Times New Roman" w:cs="Times New Roman"/>
          <w:color w:val="000000"/>
          <w:sz w:val="24"/>
          <w:szCs w:val="24"/>
          <w:shd w:val="clear" w:color="auto" w:fill="FFFFFF"/>
        </w:rPr>
        <w:t xml:space="preserve">. Însă este necesar ca operele de solidaritate, operele de caritate pe care noi le facem, să nu abată de la contactul cu Domnul Isus. </w:t>
      </w:r>
      <w:r w:rsidRPr="00FD5495">
        <w:rPr>
          <w:rFonts w:ascii="Times New Roman" w:hAnsi="Times New Roman" w:cs="Times New Roman"/>
          <w:color w:val="000000"/>
          <w:sz w:val="24"/>
          <w:szCs w:val="24"/>
          <w:u w:val="single"/>
          <w:shd w:val="clear" w:color="auto" w:fill="FFFFFF"/>
        </w:rPr>
        <w:t xml:space="preserve">Caritatea </w:t>
      </w:r>
      <w:proofErr w:type="spellStart"/>
      <w:r w:rsidRPr="00FD5495">
        <w:rPr>
          <w:rFonts w:ascii="Times New Roman" w:hAnsi="Times New Roman" w:cs="Times New Roman"/>
          <w:color w:val="000000"/>
          <w:sz w:val="24"/>
          <w:szCs w:val="24"/>
          <w:u w:val="single"/>
          <w:shd w:val="clear" w:color="auto" w:fill="FFFFFF"/>
        </w:rPr>
        <w:t>creştină</w:t>
      </w:r>
      <w:proofErr w:type="spellEnd"/>
      <w:r w:rsidRPr="00FD5495">
        <w:rPr>
          <w:rFonts w:ascii="Times New Roman" w:hAnsi="Times New Roman" w:cs="Times New Roman"/>
          <w:color w:val="000000"/>
          <w:sz w:val="24"/>
          <w:szCs w:val="24"/>
          <w:u w:val="single"/>
          <w:shd w:val="clear" w:color="auto" w:fill="FFFFFF"/>
        </w:rPr>
        <w:t xml:space="preserve"> nu este simplă filantropie</w:t>
      </w:r>
      <w:r w:rsidRPr="00FD5495">
        <w:rPr>
          <w:rFonts w:ascii="Times New Roman" w:hAnsi="Times New Roman" w:cs="Times New Roman"/>
          <w:color w:val="000000"/>
          <w:sz w:val="24"/>
          <w:szCs w:val="24"/>
          <w:shd w:val="clear" w:color="auto" w:fill="FFFFFF"/>
        </w:rPr>
        <w:t xml:space="preserve"> ci, pe de o parte, înseamnă a-l privi pe celălalt cu </w:t>
      </w:r>
      <w:proofErr w:type="spellStart"/>
      <w:r w:rsidRPr="00FD5495">
        <w:rPr>
          <w:rFonts w:ascii="Times New Roman" w:hAnsi="Times New Roman" w:cs="Times New Roman"/>
          <w:color w:val="000000"/>
          <w:sz w:val="24"/>
          <w:szCs w:val="24"/>
          <w:shd w:val="clear" w:color="auto" w:fill="FFFFFF"/>
        </w:rPr>
        <w:t>înşişi</w:t>
      </w:r>
      <w:proofErr w:type="spellEnd"/>
      <w:r w:rsidRPr="00FD5495">
        <w:rPr>
          <w:rFonts w:ascii="Times New Roman" w:hAnsi="Times New Roman" w:cs="Times New Roman"/>
          <w:color w:val="000000"/>
          <w:sz w:val="24"/>
          <w:szCs w:val="24"/>
          <w:shd w:val="clear" w:color="auto" w:fill="FFFFFF"/>
        </w:rPr>
        <w:t xml:space="preserve"> ochii lui Isus </w:t>
      </w:r>
      <w:proofErr w:type="spellStart"/>
      <w:r w:rsidRPr="00FD5495">
        <w:rPr>
          <w:rFonts w:ascii="Times New Roman" w:hAnsi="Times New Roman" w:cs="Times New Roman"/>
          <w:color w:val="000000"/>
          <w:sz w:val="24"/>
          <w:szCs w:val="24"/>
          <w:shd w:val="clear" w:color="auto" w:fill="FFFFFF"/>
        </w:rPr>
        <w:t>şi</w:t>
      </w:r>
      <w:proofErr w:type="spellEnd"/>
      <w:r w:rsidRPr="00FD5495">
        <w:rPr>
          <w:rFonts w:ascii="Times New Roman" w:hAnsi="Times New Roman" w:cs="Times New Roman"/>
          <w:color w:val="000000"/>
          <w:sz w:val="24"/>
          <w:szCs w:val="24"/>
          <w:shd w:val="clear" w:color="auto" w:fill="FFFFFF"/>
        </w:rPr>
        <w:t xml:space="preserve">, pe de altă parte, înseamnă a-l vedea pe Isus în chipul săracului. Aceasta este calea adevărată a </w:t>
      </w:r>
      <w:proofErr w:type="spellStart"/>
      <w:r w:rsidRPr="00FD5495">
        <w:rPr>
          <w:rFonts w:ascii="Times New Roman" w:hAnsi="Times New Roman" w:cs="Times New Roman"/>
          <w:color w:val="000000"/>
          <w:sz w:val="24"/>
          <w:szCs w:val="24"/>
          <w:shd w:val="clear" w:color="auto" w:fill="FFFFFF"/>
        </w:rPr>
        <w:t>carităţii</w:t>
      </w:r>
      <w:proofErr w:type="spellEnd"/>
      <w:r w:rsidRPr="00FD5495">
        <w:rPr>
          <w:rFonts w:ascii="Times New Roman" w:hAnsi="Times New Roman" w:cs="Times New Roman"/>
          <w:color w:val="000000"/>
          <w:sz w:val="24"/>
          <w:szCs w:val="24"/>
          <w:shd w:val="clear" w:color="auto" w:fill="FFFFFF"/>
        </w:rPr>
        <w:t xml:space="preserve"> </w:t>
      </w:r>
      <w:proofErr w:type="spellStart"/>
      <w:r w:rsidRPr="00FD5495">
        <w:rPr>
          <w:rFonts w:ascii="Times New Roman" w:hAnsi="Times New Roman" w:cs="Times New Roman"/>
          <w:color w:val="000000"/>
          <w:sz w:val="24"/>
          <w:szCs w:val="24"/>
          <w:shd w:val="clear" w:color="auto" w:fill="FFFFFF"/>
        </w:rPr>
        <w:t>creştine</w:t>
      </w:r>
      <w:proofErr w:type="spellEnd"/>
      <w:r w:rsidRPr="00FD5495">
        <w:rPr>
          <w:rFonts w:ascii="Times New Roman" w:hAnsi="Times New Roman" w:cs="Times New Roman"/>
          <w:color w:val="000000"/>
          <w:sz w:val="24"/>
          <w:szCs w:val="24"/>
          <w:shd w:val="clear" w:color="auto" w:fill="FFFFFF"/>
        </w:rPr>
        <w:t xml:space="preserve">, cu Isus în centru, mereu.” (Papa Francisc, </w:t>
      </w:r>
      <w:r w:rsidRPr="00FD5495">
        <w:rPr>
          <w:rFonts w:ascii="Times New Roman" w:hAnsi="Times New Roman" w:cs="Times New Roman"/>
          <w:i/>
          <w:iCs/>
          <w:color w:val="000000"/>
          <w:sz w:val="24"/>
          <w:szCs w:val="24"/>
          <w:shd w:val="clear" w:color="auto" w:fill="FFFFFF"/>
        </w:rPr>
        <w:t>Angelus</w:t>
      </w:r>
      <w:r w:rsidRPr="00FD5495">
        <w:rPr>
          <w:rFonts w:ascii="Times New Roman" w:hAnsi="Times New Roman" w:cs="Times New Roman"/>
          <w:color w:val="000000"/>
          <w:sz w:val="24"/>
          <w:szCs w:val="24"/>
          <w:shd w:val="clear" w:color="auto" w:fill="FFFFFF"/>
        </w:rPr>
        <w:t>, 23 august 2020).</w:t>
      </w:r>
    </w:p>
    <w:p w14:paraId="156FD14F" w14:textId="1B6ADC1B" w:rsidR="00FD5495" w:rsidRPr="00FD5495" w:rsidRDefault="00FD5495" w:rsidP="00960FDE">
      <w:pPr>
        <w:ind w:firstLine="708"/>
        <w:rPr>
          <w:rFonts w:ascii="Times New Roman" w:hAnsi="Times New Roman" w:cs="Times New Roman"/>
          <w:sz w:val="24"/>
          <w:szCs w:val="24"/>
        </w:rPr>
      </w:pPr>
    </w:p>
    <w:p w14:paraId="040BDBF7" w14:textId="77777777" w:rsidR="00C7320C" w:rsidRDefault="00C7320C" w:rsidP="00421EA9">
      <w:pPr>
        <w:rPr>
          <w:rFonts w:ascii="Times New Roman" w:hAnsi="Times New Roman" w:cs="Times New Roman"/>
          <w:sz w:val="24"/>
          <w:szCs w:val="24"/>
        </w:rPr>
      </w:pPr>
    </w:p>
    <w:p w14:paraId="3CF31AD1" w14:textId="4FBC40B9" w:rsidR="00421EA9" w:rsidRDefault="00421EA9" w:rsidP="00421EA9">
      <w:pPr>
        <w:rPr>
          <w:rFonts w:ascii="Times New Roman" w:hAnsi="Times New Roman" w:cs="Times New Roman"/>
          <w:b/>
          <w:bCs/>
          <w:sz w:val="24"/>
          <w:szCs w:val="24"/>
        </w:rPr>
      </w:pPr>
      <w:bookmarkStart w:id="1" w:name="_Hlk157527413"/>
      <w:r w:rsidRPr="00421EA9">
        <w:rPr>
          <w:rFonts w:ascii="Times New Roman" w:hAnsi="Times New Roman" w:cs="Times New Roman"/>
          <w:b/>
          <w:bCs/>
          <w:sz w:val="24"/>
          <w:szCs w:val="24"/>
        </w:rPr>
        <w:lastRenderedPageBreak/>
        <w:t>Reflecție personală</w:t>
      </w:r>
    </w:p>
    <w:bookmarkEnd w:id="1"/>
    <w:p w14:paraId="4F6F9921" w14:textId="77777777" w:rsidR="00453765" w:rsidRDefault="00453765" w:rsidP="00C7320C">
      <w:pPr>
        <w:tabs>
          <w:tab w:val="left" w:pos="0"/>
          <w:tab w:val="left" w:pos="142"/>
        </w:tabs>
        <w:rPr>
          <w:rFonts w:ascii="Times New Roman" w:hAnsi="Times New Roman" w:cs="Times New Roman"/>
          <w:b/>
          <w:bCs/>
          <w:sz w:val="24"/>
          <w:szCs w:val="24"/>
        </w:rPr>
      </w:pPr>
    </w:p>
    <w:p w14:paraId="59C56856" w14:textId="77777777" w:rsidR="00453765" w:rsidRDefault="00453765" w:rsidP="00C7320C">
      <w:pPr>
        <w:pStyle w:val="Listparagraf"/>
        <w:numPr>
          <w:ilvl w:val="0"/>
          <w:numId w:val="1"/>
        </w:numPr>
        <w:tabs>
          <w:tab w:val="left" w:pos="0"/>
          <w:tab w:val="left" w:pos="142"/>
        </w:tabs>
        <w:autoSpaceDE w:val="0"/>
        <w:autoSpaceDN w:val="0"/>
        <w:adjustRightInd w:val="0"/>
        <w:spacing w:after="0" w:line="360" w:lineRule="auto"/>
        <w:ind w:left="284" w:hanging="284"/>
        <w:jc w:val="both"/>
        <w:rPr>
          <w:rFonts w:ascii="Times New Roman" w:hAnsi="Times New Roman" w:cs="Times New Roman"/>
          <w:sz w:val="24"/>
          <w:szCs w:val="24"/>
          <w:lang w:val="ro-RO"/>
        </w:rPr>
      </w:pPr>
      <w:r w:rsidRPr="0010223B">
        <w:rPr>
          <w:rFonts w:ascii="Times New Roman" w:hAnsi="Times New Roman" w:cs="Times New Roman"/>
          <w:sz w:val="24"/>
          <w:szCs w:val="24"/>
          <w:lang w:val="ro-RO"/>
        </w:rPr>
        <w:t>Învățatul Legii vrea să-L pună la încercare pe Isus. Eu L-am pus vreodată la încercare? Când? Cu ce anume?</w:t>
      </w:r>
    </w:p>
    <w:p w14:paraId="0F53DECA" w14:textId="77777777" w:rsidR="00FA7C4A" w:rsidRPr="0010223B" w:rsidRDefault="00FA7C4A" w:rsidP="00FA7C4A">
      <w:pPr>
        <w:pStyle w:val="Listparagraf"/>
        <w:tabs>
          <w:tab w:val="left" w:pos="0"/>
          <w:tab w:val="left" w:pos="142"/>
        </w:tabs>
        <w:autoSpaceDE w:val="0"/>
        <w:autoSpaceDN w:val="0"/>
        <w:adjustRightInd w:val="0"/>
        <w:spacing w:after="0" w:line="360" w:lineRule="auto"/>
        <w:ind w:left="284"/>
        <w:jc w:val="both"/>
        <w:rPr>
          <w:rFonts w:ascii="Times New Roman" w:hAnsi="Times New Roman" w:cs="Times New Roman"/>
          <w:sz w:val="24"/>
          <w:szCs w:val="24"/>
          <w:lang w:val="ro-RO"/>
        </w:rPr>
      </w:pPr>
    </w:p>
    <w:p w14:paraId="66B2D5F6" w14:textId="77777777" w:rsidR="00C7320C" w:rsidRDefault="00453765" w:rsidP="00C7320C">
      <w:pPr>
        <w:pStyle w:val="Listparagraf"/>
        <w:numPr>
          <w:ilvl w:val="0"/>
          <w:numId w:val="1"/>
        </w:numPr>
        <w:tabs>
          <w:tab w:val="left" w:pos="0"/>
          <w:tab w:val="left" w:pos="284"/>
        </w:tabs>
        <w:autoSpaceDE w:val="0"/>
        <w:autoSpaceDN w:val="0"/>
        <w:adjustRightInd w:val="0"/>
        <w:spacing w:after="0" w:line="360" w:lineRule="auto"/>
        <w:ind w:left="142" w:hanging="142"/>
        <w:jc w:val="both"/>
        <w:rPr>
          <w:rFonts w:ascii="Times New Roman" w:hAnsi="Times New Roman" w:cs="Times New Roman"/>
          <w:sz w:val="24"/>
          <w:szCs w:val="24"/>
          <w:lang w:val="ro-RO"/>
        </w:rPr>
      </w:pPr>
      <w:r w:rsidRPr="0010223B">
        <w:rPr>
          <w:rFonts w:ascii="Times New Roman" w:hAnsi="Times New Roman" w:cs="Times New Roman"/>
          <w:sz w:val="24"/>
          <w:szCs w:val="24"/>
          <w:lang w:val="ro-RO"/>
        </w:rPr>
        <w:t xml:space="preserve">Tâlharii l-au dezbrăcat pe acel om, i-au luat demnitatea, l-au făcut de rușine. Eu am făcut </w:t>
      </w:r>
      <w:r w:rsidR="00C7320C">
        <w:rPr>
          <w:rFonts w:ascii="Times New Roman" w:hAnsi="Times New Roman" w:cs="Times New Roman"/>
          <w:sz w:val="24"/>
          <w:szCs w:val="24"/>
          <w:lang w:val="ro-RO"/>
        </w:rPr>
        <w:t xml:space="preserve">   </w:t>
      </w:r>
    </w:p>
    <w:p w14:paraId="73C30847" w14:textId="770731F8" w:rsidR="00FA7C4A" w:rsidRDefault="00C7320C" w:rsidP="00FA7C4A">
      <w:pPr>
        <w:pStyle w:val="Listparagraf"/>
        <w:tabs>
          <w:tab w:val="left" w:pos="0"/>
          <w:tab w:val="left" w:pos="284"/>
        </w:tabs>
        <w:autoSpaceDE w:val="0"/>
        <w:autoSpaceDN w:val="0"/>
        <w:adjustRightInd w:val="0"/>
        <w:spacing w:after="0" w:line="360" w:lineRule="auto"/>
        <w:ind w:left="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53765" w:rsidRPr="0010223B">
        <w:rPr>
          <w:rFonts w:ascii="Times New Roman" w:hAnsi="Times New Roman" w:cs="Times New Roman"/>
          <w:sz w:val="24"/>
          <w:szCs w:val="24"/>
          <w:lang w:val="ro-RO"/>
        </w:rPr>
        <w:t>de rușine pe cineva, am râs de cineva împreună cu alte persoane?</w:t>
      </w:r>
    </w:p>
    <w:p w14:paraId="3F774658" w14:textId="77777777" w:rsidR="00FA7C4A" w:rsidRPr="00FA7C4A" w:rsidRDefault="00FA7C4A" w:rsidP="00FA7C4A">
      <w:pPr>
        <w:tabs>
          <w:tab w:val="left" w:pos="0"/>
          <w:tab w:val="left" w:pos="284"/>
        </w:tabs>
        <w:autoSpaceDE w:val="0"/>
        <w:autoSpaceDN w:val="0"/>
        <w:adjustRightInd w:val="0"/>
        <w:rPr>
          <w:rFonts w:ascii="Times New Roman" w:hAnsi="Times New Roman" w:cs="Times New Roman"/>
          <w:sz w:val="24"/>
          <w:szCs w:val="24"/>
        </w:rPr>
      </w:pPr>
    </w:p>
    <w:p w14:paraId="179A442A" w14:textId="77777777" w:rsidR="00453765" w:rsidRDefault="00453765" w:rsidP="00C7320C">
      <w:pPr>
        <w:pStyle w:val="Listparagraf"/>
        <w:numPr>
          <w:ilvl w:val="0"/>
          <w:numId w:val="1"/>
        </w:numPr>
        <w:tabs>
          <w:tab w:val="left" w:pos="284"/>
          <w:tab w:val="left" w:pos="426"/>
        </w:tabs>
        <w:autoSpaceDE w:val="0"/>
        <w:autoSpaceDN w:val="0"/>
        <w:adjustRightInd w:val="0"/>
        <w:spacing w:after="0" w:line="360" w:lineRule="auto"/>
        <w:ind w:left="284" w:hanging="284"/>
        <w:jc w:val="both"/>
        <w:rPr>
          <w:rFonts w:ascii="Times New Roman" w:hAnsi="Times New Roman" w:cs="Times New Roman"/>
          <w:sz w:val="24"/>
          <w:szCs w:val="24"/>
          <w:lang w:val="ro-RO"/>
        </w:rPr>
      </w:pPr>
      <w:r w:rsidRPr="0010223B">
        <w:rPr>
          <w:rFonts w:ascii="Times New Roman" w:hAnsi="Times New Roman" w:cs="Times New Roman"/>
          <w:sz w:val="24"/>
          <w:szCs w:val="24"/>
          <w:lang w:val="ro-RO"/>
        </w:rPr>
        <w:t>După păcat, Adam și Eva se ascund de Dumnezeu pentru că își dau seama că sunt goi. M-am simțit vreodată „dezbrăcat/ă” în fața lui Dumnezeu, mi-a fost rușine de El? Îmi este rușine să mă spovedesc?</w:t>
      </w:r>
    </w:p>
    <w:p w14:paraId="2936D868" w14:textId="77777777" w:rsidR="00FA7C4A" w:rsidRPr="0010223B" w:rsidRDefault="00FA7C4A" w:rsidP="00FA7C4A">
      <w:pPr>
        <w:pStyle w:val="Listparagraf"/>
        <w:tabs>
          <w:tab w:val="left" w:pos="284"/>
          <w:tab w:val="left" w:pos="426"/>
        </w:tabs>
        <w:autoSpaceDE w:val="0"/>
        <w:autoSpaceDN w:val="0"/>
        <w:adjustRightInd w:val="0"/>
        <w:spacing w:after="0" w:line="360" w:lineRule="auto"/>
        <w:ind w:left="284"/>
        <w:jc w:val="both"/>
        <w:rPr>
          <w:rFonts w:ascii="Times New Roman" w:hAnsi="Times New Roman" w:cs="Times New Roman"/>
          <w:sz w:val="24"/>
          <w:szCs w:val="24"/>
          <w:lang w:val="ro-RO"/>
        </w:rPr>
      </w:pPr>
    </w:p>
    <w:p w14:paraId="1435C7DE" w14:textId="77777777" w:rsidR="00453765" w:rsidRDefault="00453765" w:rsidP="00C7320C">
      <w:pPr>
        <w:pStyle w:val="Listparagraf"/>
        <w:numPr>
          <w:ilvl w:val="0"/>
          <w:numId w:val="1"/>
        </w:numPr>
        <w:tabs>
          <w:tab w:val="left" w:pos="0"/>
          <w:tab w:val="left" w:pos="142"/>
        </w:tabs>
        <w:autoSpaceDE w:val="0"/>
        <w:autoSpaceDN w:val="0"/>
        <w:adjustRightInd w:val="0"/>
        <w:spacing w:after="0" w:line="360" w:lineRule="auto"/>
        <w:ind w:left="284" w:hanging="284"/>
        <w:jc w:val="both"/>
        <w:rPr>
          <w:rFonts w:ascii="Times New Roman" w:hAnsi="Times New Roman" w:cs="Times New Roman"/>
          <w:sz w:val="24"/>
          <w:szCs w:val="24"/>
          <w:lang w:val="ro-RO"/>
        </w:rPr>
      </w:pPr>
      <w:r w:rsidRPr="0010223B">
        <w:rPr>
          <w:rFonts w:ascii="Times New Roman" w:hAnsi="Times New Roman" w:cs="Times New Roman"/>
          <w:sz w:val="24"/>
          <w:szCs w:val="24"/>
          <w:lang w:val="ro-RO"/>
        </w:rPr>
        <w:t>Samariteanul s-a oprit din drumul său și a pierdut o zi cu cel rănit. Eu știu să „pierd timpul” ajutându-i pe ceilalți? Îmi dau seama când cineva are nevoie de ajutor și renunț la ceea ce voiam să fac doar pentru a-l ajuta pe altul?</w:t>
      </w:r>
    </w:p>
    <w:p w14:paraId="2D441E67" w14:textId="77777777" w:rsidR="00FA7C4A" w:rsidRPr="00FA7C4A" w:rsidRDefault="00FA7C4A" w:rsidP="00FA7C4A">
      <w:pPr>
        <w:tabs>
          <w:tab w:val="left" w:pos="0"/>
          <w:tab w:val="left" w:pos="142"/>
        </w:tabs>
        <w:autoSpaceDE w:val="0"/>
        <w:autoSpaceDN w:val="0"/>
        <w:adjustRightInd w:val="0"/>
        <w:rPr>
          <w:rFonts w:ascii="Times New Roman" w:hAnsi="Times New Roman" w:cs="Times New Roman"/>
          <w:sz w:val="24"/>
          <w:szCs w:val="24"/>
        </w:rPr>
      </w:pPr>
    </w:p>
    <w:p w14:paraId="4B6950B4" w14:textId="77777777" w:rsidR="00FA7C4A" w:rsidRDefault="00453765" w:rsidP="00C7320C">
      <w:pPr>
        <w:pStyle w:val="Listparagraf"/>
        <w:numPr>
          <w:ilvl w:val="0"/>
          <w:numId w:val="1"/>
        </w:numPr>
        <w:tabs>
          <w:tab w:val="left" w:pos="0"/>
          <w:tab w:val="left" w:pos="142"/>
        </w:tabs>
        <w:spacing w:after="0" w:line="360" w:lineRule="auto"/>
        <w:ind w:left="284" w:hanging="284"/>
        <w:jc w:val="both"/>
        <w:textAlignment w:val="baseline"/>
        <w:rPr>
          <w:rFonts w:ascii="Times New Roman" w:eastAsia="Times New Roman" w:hAnsi="Times New Roman" w:cs="Times New Roman"/>
          <w:color w:val="000000"/>
          <w:sz w:val="24"/>
          <w:szCs w:val="24"/>
          <w:lang w:val="ro-RO" w:eastAsia="it-IT"/>
        </w:rPr>
      </w:pPr>
      <w:r w:rsidRPr="0010223B">
        <w:rPr>
          <w:rFonts w:ascii="Times New Roman" w:hAnsi="Times New Roman" w:cs="Times New Roman"/>
          <w:b/>
          <w:sz w:val="24"/>
          <w:szCs w:val="24"/>
          <w:lang w:val="ro-RO"/>
        </w:rPr>
        <w:t>Faptele de milostivire sufletească</w:t>
      </w:r>
      <w:r w:rsidRPr="0010223B">
        <w:rPr>
          <w:rFonts w:ascii="Times New Roman" w:hAnsi="Times New Roman" w:cs="Times New Roman"/>
          <w:sz w:val="24"/>
          <w:szCs w:val="24"/>
          <w:lang w:val="ro-RO"/>
        </w:rPr>
        <w:t xml:space="preserve">: </w:t>
      </w:r>
      <w:r w:rsidRPr="0010223B">
        <w:rPr>
          <w:rFonts w:ascii="Times New Roman" w:eastAsia="Times New Roman" w:hAnsi="Times New Roman" w:cs="Times New Roman"/>
          <w:color w:val="000000"/>
          <w:sz w:val="24"/>
          <w:szCs w:val="24"/>
          <w:lang w:val="ro-RO" w:eastAsia="it-IT"/>
        </w:rPr>
        <w:t xml:space="preserve">a sfătui pe cei ce în îndoială, a </w:t>
      </w:r>
      <w:proofErr w:type="spellStart"/>
      <w:r w:rsidRPr="0010223B">
        <w:rPr>
          <w:rFonts w:ascii="Times New Roman" w:eastAsia="Times New Roman" w:hAnsi="Times New Roman" w:cs="Times New Roman"/>
          <w:color w:val="000000"/>
          <w:sz w:val="24"/>
          <w:szCs w:val="24"/>
          <w:lang w:val="ro-RO" w:eastAsia="it-IT"/>
        </w:rPr>
        <w:t>învăţa</w:t>
      </w:r>
      <w:proofErr w:type="spellEnd"/>
      <w:r w:rsidRPr="0010223B">
        <w:rPr>
          <w:rFonts w:ascii="Times New Roman" w:eastAsia="Times New Roman" w:hAnsi="Times New Roman" w:cs="Times New Roman"/>
          <w:color w:val="000000"/>
          <w:sz w:val="24"/>
          <w:szCs w:val="24"/>
          <w:lang w:val="ro-RO" w:eastAsia="it-IT"/>
        </w:rPr>
        <w:t xml:space="preserve"> pe cei </w:t>
      </w:r>
      <w:proofErr w:type="spellStart"/>
      <w:r w:rsidRPr="0010223B">
        <w:rPr>
          <w:rFonts w:ascii="Times New Roman" w:eastAsia="Times New Roman" w:hAnsi="Times New Roman" w:cs="Times New Roman"/>
          <w:color w:val="000000"/>
          <w:sz w:val="24"/>
          <w:szCs w:val="24"/>
          <w:lang w:val="ro-RO" w:eastAsia="it-IT"/>
        </w:rPr>
        <w:t>neştiutori</w:t>
      </w:r>
      <w:proofErr w:type="spellEnd"/>
      <w:r w:rsidRPr="0010223B">
        <w:rPr>
          <w:rFonts w:ascii="Times New Roman" w:eastAsia="Times New Roman" w:hAnsi="Times New Roman" w:cs="Times New Roman"/>
          <w:color w:val="000000"/>
          <w:sz w:val="24"/>
          <w:szCs w:val="24"/>
          <w:lang w:val="ro-RO" w:eastAsia="it-IT"/>
        </w:rPr>
        <w:t xml:space="preserve">, a avertiza pe cei </w:t>
      </w:r>
      <w:proofErr w:type="spellStart"/>
      <w:r w:rsidRPr="0010223B">
        <w:rPr>
          <w:rFonts w:ascii="Times New Roman" w:eastAsia="Times New Roman" w:hAnsi="Times New Roman" w:cs="Times New Roman"/>
          <w:color w:val="000000"/>
          <w:sz w:val="24"/>
          <w:szCs w:val="24"/>
          <w:lang w:val="ro-RO" w:eastAsia="it-IT"/>
        </w:rPr>
        <w:t>păcătoşi</w:t>
      </w:r>
      <w:proofErr w:type="spellEnd"/>
      <w:r w:rsidRPr="0010223B">
        <w:rPr>
          <w:rFonts w:ascii="Times New Roman" w:eastAsia="Times New Roman" w:hAnsi="Times New Roman" w:cs="Times New Roman"/>
          <w:color w:val="000000"/>
          <w:sz w:val="24"/>
          <w:szCs w:val="24"/>
          <w:lang w:val="ro-RO" w:eastAsia="it-IT"/>
        </w:rPr>
        <w:t xml:space="preserve">, a mângâia pe cei </w:t>
      </w:r>
      <w:proofErr w:type="spellStart"/>
      <w:r w:rsidRPr="0010223B">
        <w:rPr>
          <w:rFonts w:ascii="Times New Roman" w:eastAsia="Times New Roman" w:hAnsi="Times New Roman" w:cs="Times New Roman"/>
          <w:color w:val="000000"/>
          <w:sz w:val="24"/>
          <w:szCs w:val="24"/>
          <w:lang w:val="ro-RO" w:eastAsia="it-IT"/>
        </w:rPr>
        <w:t>mâhniţi</w:t>
      </w:r>
      <w:proofErr w:type="spellEnd"/>
      <w:r w:rsidRPr="0010223B">
        <w:rPr>
          <w:rFonts w:ascii="Times New Roman" w:eastAsia="Times New Roman" w:hAnsi="Times New Roman" w:cs="Times New Roman"/>
          <w:color w:val="000000"/>
          <w:sz w:val="24"/>
          <w:szCs w:val="24"/>
          <w:lang w:val="ro-RO" w:eastAsia="it-IT"/>
        </w:rPr>
        <w:t xml:space="preserve">, a ierta ofensele, a suporta cu răbdare nedreptatea, a ne ruga lui Dumnezeu pentru cei vii </w:t>
      </w:r>
      <w:proofErr w:type="spellStart"/>
      <w:r w:rsidRPr="0010223B">
        <w:rPr>
          <w:rFonts w:ascii="Times New Roman" w:eastAsia="Times New Roman" w:hAnsi="Times New Roman" w:cs="Times New Roman"/>
          <w:color w:val="000000"/>
          <w:sz w:val="24"/>
          <w:szCs w:val="24"/>
          <w:lang w:val="ro-RO" w:eastAsia="it-IT"/>
        </w:rPr>
        <w:t>şi</w:t>
      </w:r>
      <w:proofErr w:type="spellEnd"/>
      <w:r w:rsidRPr="0010223B">
        <w:rPr>
          <w:rFonts w:ascii="Times New Roman" w:eastAsia="Times New Roman" w:hAnsi="Times New Roman" w:cs="Times New Roman"/>
          <w:color w:val="000000"/>
          <w:sz w:val="24"/>
          <w:szCs w:val="24"/>
          <w:lang w:val="ro-RO" w:eastAsia="it-IT"/>
        </w:rPr>
        <w:t xml:space="preserve"> pentru cei </w:t>
      </w:r>
      <w:proofErr w:type="spellStart"/>
      <w:r w:rsidRPr="0010223B">
        <w:rPr>
          <w:rFonts w:ascii="Times New Roman" w:eastAsia="Times New Roman" w:hAnsi="Times New Roman" w:cs="Times New Roman"/>
          <w:color w:val="000000"/>
          <w:sz w:val="24"/>
          <w:szCs w:val="24"/>
          <w:lang w:val="ro-RO" w:eastAsia="it-IT"/>
        </w:rPr>
        <w:t>morţi</w:t>
      </w:r>
      <w:proofErr w:type="spellEnd"/>
      <w:r w:rsidRPr="0010223B">
        <w:rPr>
          <w:rFonts w:ascii="Times New Roman" w:eastAsia="Times New Roman" w:hAnsi="Times New Roman" w:cs="Times New Roman"/>
          <w:color w:val="000000"/>
          <w:sz w:val="24"/>
          <w:szCs w:val="24"/>
          <w:lang w:val="ro-RO" w:eastAsia="it-IT"/>
        </w:rPr>
        <w:t xml:space="preserve">. </w:t>
      </w:r>
    </w:p>
    <w:p w14:paraId="3B25F428" w14:textId="77777777" w:rsidR="00FA7C4A" w:rsidRDefault="00FA7C4A" w:rsidP="00FA7C4A">
      <w:pPr>
        <w:pStyle w:val="Listparagraf"/>
        <w:tabs>
          <w:tab w:val="left" w:pos="0"/>
          <w:tab w:val="left" w:pos="142"/>
        </w:tabs>
        <w:spacing w:after="0" w:line="360" w:lineRule="auto"/>
        <w:ind w:left="284"/>
        <w:jc w:val="both"/>
        <w:textAlignment w:val="baseline"/>
        <w:rPr>
          <w:rFonts w:ascii="Times New Roman" w:eastAsia="Times New Roman" w:hAnsi="Times New Roman" w:cs="Times New Roman"/>
          <w:color w:val="000000"/>
          <w:sz w:val="24"/>
          <w:szCs w:val="24"/>
          <w:lang w:val="ro-RO" w:eastAsia="it-IT"/>
        </w:rPr>
      </w:pPr>
    </w:p>
    <w:p w14:paraId="6E41437F" w14:textId="158C88D0" w:rsidR="00453765" w:rsidRDefault="00453765" w:rsidP="00FA7C4A">
      <w:pPr>
        <w:pStyle w:val="Listparagraf"/>
        <w:tabs>
          <w:tab w:val="left" w:pos="0"/>
          <w:tab w:val="left" w:pos="142"/>
        </w:tabs>
        <w:spacing w:after="0" w:line="360" w:lineRule="auto"/>
        <w:ind w:left="284"/>
        <w:jc w:val="both"/>
        <w:textAlignment w:val="baseline"/>
        <w:rPr>
          <w:rFonts w:ascii="Times New Roman" w:eastAsia="Times New Roman" w:hAnsi="Times New Roman" w:cs="Times New Roman"/>
          <w:color w:val="000000"/>
          <w:sz w:val="24"/>
          <w:szCs w:val="24"/>
          <w:lang w:val="ro-RO" w:eastAsia="it-IT"/>
        </w:rPr>
      </w:pPr>
      <w:r w:rsidRPr="0010223B">
        <w:rPr>
          <w:rFonts w:ascii="Times New Roman" w:eastAsia="Times New Roman" w:hAnsi="Times New Roman" w:cs="Times New Roman"/>
          <w:b/>
          <w:color w:val="000000"/>
          <w:sz w:val="24"/>
          <w:szCs w:val="24"/>
          <w:lang w:val="ro-RO" w:eastAsia="it-IT"/>
        </w:rPr>
        <w:t xml:space="preserve">Faptele de milostivire trupească: </w:t>
      </w:r>
      <w:r w:rsidRPr="0010223B">
        <w:rPr>
          <w:rFonts w:ascii="Times New Roman" w:eastAsia="Times New Roman" w:hAnsi="Times New Roman" w:cs="Times New Roman"/>
          <w:color w:val="000000"/>
          <w:sz w:val="24"/>
          <w:szCs w:val="24"/>
          <w:lang w:val="ro-RO" w:eastAsia="it-IT"/>
        </w:rPr>
        <w:t xml:space="preserve">a da de mâncare celor </w:t>
      </w:r>
      <w:proofErr w:type="spellStart"/>
      <w:r w:rsidRPr="0010223B">
        <w:rPr>
          <w:rFonts w:ascii="Times New Roman" w:eastAsia="Times New Roman" w:hAnsi="Times New Roman" w:cs="Times New Roman"/>
          <w:color w:val="000000"/>
          <w:sz w:val="24"/>
          <w:szCs w:val="24"/>
          <w:lang w:val="ro-RO" w:eastAsia="it-IT"/>
        </w:rPr>
        <w:t>înfometaţi</w:t>
      </w:r>
      <w:proofErr w:type="spellEnd"/>
      <w:r w:rsidRPr="0010223B">
        <w:rPr>
          <w:rFonts w:ascii="Times New Roman" w:eastAsia="Times New Roman" w:hAnsi="Times New Roman" w:cs="Times New Roman"/>
          <w:color w:val="000000"/>
          <w:sz w:val="24"/>
          <w:szCs w:val="24"/>
          <w:lang w:val="ro-RO" w:eastAsia="it-IT"/>
        </w:rPr>
        <w:t xml:space="preserve">, a da de băut celor </w:t>
      </w:r>
      <w:proofErr w:type="spellStart"/>
      <w:r w:rsidRPr="0010223B">
        <w:rPr>
          <w:rFonts w:ascii="Times New Roman" w:eastAsia="Times New Roman" w:hAnsi="Times New Roman" w:cs="Times New Roman"/>
          <w:color w:val="000000"/>
          <w:sz w:val="24"/>
          <w:szCs w:val="24"/>
          <w:lang w:val="ro-RO" w:eastAsia="it-IT"/>
        </w:rPr>
        <w:t>însetaţi</w:t>
      </w:r>
      <w:proofErr w:type="spellEnd"/>
      <w:r w:rsidRPr="0010223B">
        <w:rPr>
          <w:rFonts w:ascii="Times New Roman" w:eastAsia="Times New Roman" w:hAnsi="Times New Roman" w:cs="Times New Roman"/>
          <w:color w:val="000000"/>
          <w:sz w:val="24"/>
          <w:szCs w:val="24"/>
          <w:lang w:val="ro-RO" w:eastAsia="it-IT"/>
        </w:rPr>
        <w:t xml:space="preserve">, a îmbrăca pe cei goi, a găzdui pe pelerini, a vizita pe cei bolnavi, a vizita pe cei </w:t>
      </w:r>
      <w:proofErr w:type="spellStart"/>
      <w:r w:rsidRPr="0010223B">
        <w:rPr>
          <w:rFonts w:ascii="Times New Roman" w:eastAsia="Times New Roman" w:hAnsi="Times New Roman" w:cs="Times New Roman"/>
          <w:color w:val="000000"/>
          <w:sz w:val="24"/>
          <w:szCs w:val="24"/>
          <w:lang w:val="ro-RO" w:eastAsia="it-IT"/>
        </w:rPr>
        <w:t>închişi</w:t>
      </w:r>
      <w:proofErr w:type="spellEnd"/>
      <w:r w:rsidRPr="0010223B">
        <w:rPr>
          <w:rFonts w:ascii="Times New Roman" w:eastAsia="Times New Roman" w:hAnsi="Times New Roman" w:cs="Times New Roman"/>
          <w:color w:val="000000"/>
          <w:sz w:val="24"/>
          <w:szCs w:val="24"/>
          <w:lang w:val="ro-RO" w:eastAsia="it-IT"/>
        </w:rPr>
        <w:t xml:space="preserve">, a îngropa pe cei </w:t>
      </w:r>
      <w:proofErr w:type="spellStart"/>
      <w:r w:rsidRPr="0010223B">
        <w:rPr>
          <w:rFonts w:ascii="Times New Roman" w:eastAsia="Times New Roman" w:hAnsi="Times New Roman" w:cs="Times New Roman"/>
          <w:color w:val="000000"/>
          <w:sz w:val="24"/>
          <w:szCs w:val="24"/>
          <w:lang w:val="ro-RO" w:eastAsia="it-IT"/>
        </w:rPr>
        <w:t>morţi</w:t>
      </w:r>
      <w:proofErr w:type="spellEnd"/>
      <w:r w:rsidRPr="0010223B">
        <w:rPr>
          <w:rFonts w:ascii="Times New Roman" w:eastAsia="Times New Roman" w:hAnsi="Times New Roman" w:cs="Times New Roman"/>
          <w:color w:val="000000"/>
          <w:sz w:val="24"/>
          <w:szCs w:val="24"/>
          <w:lang w:val="ro-RO" w:eastAsia="it-IT"/>
        </w:rPr>
        <w:t xml:space="preserve">. </w:t>
      </w:r>
    </w:p>
    <w:p w14:paraId="0398402B" w14:textId="77777777" w:rsidR="00FA7C4A" w:rsidRPr="0010223B" w:rsidRDefault="00FA7C4A" w:rsidP="00FA7C4A">
      <w:pPr>
        <w:pStyle w:val="Listparagraf"/>
        <w:tabs>
          <w:tab w:val="left" w:pos="0"/>
          <w:tab w:val="left" w:pos="142"/>
        </w:tabs>
        <w:spacing w:after="0" w:line="360" w:lineRule="auto"/>
        <w:ind w:left="284"/>
        <w:jc w:val="both"/>
        <w:textAlignment w:val="baseline"/>
        <w:rPr>
          <w:rFonts w:ascii="Times New Roman" w:eastAsia="Times New Roman" w:hAnsi="Times New Roman" w:cs="Times New Roman"/>
          <w:color w:val="000000"/>
          <w:sz w:val="24"/>
          <w:szCs w:val="24"/>
          <w:lang w:val="ro-RO" w:eastAsia="it-IT"/>
        </w:rPr>
      </w:pPr>
    </w:p>
    <w:p w14:paraId="58C753A6" w14:textId="77777777" w:rsidR="00453765" w:rsidRPr="00826359" w:rsidRDefault="00453765" w:rsidP="00FA7C4A">
      <w:pPr>
        <w:tabs>
          <w:tab w:val="left" w:pos="851"/>
        </w:tabs>
        <w:ind w:firstLine="284"/>
        <w:textAlignment w:val="baseline"/>
        <w:rPr>
          <w:rFonts w:ascii="Times New Roman" w:eastAsia="Times New Roman" w:hAnsi="Times New Roman" w:cs="Times New Roman"/>
          <w:bCs/>
          <w:color w:val="000000"/>
          <w:sz w:val="24"/>
          <w:szCs w:val="24"/>
          <w:lang w:eastAsia="it-IT"/>
        </w:rPr>
      </w:pPr>
      <w:r w:rsidRPr="00826359">
        <w:rPr>
          <w:rFonts w:ascii="Times New Roman" w:eastAsia="Times New Roman" w:hAnsi="Times New Roman" w:cs="Times New Roman"/>
          <w:bCs/>
          <w:color w:val="000000"/>
          <w:sz w:val="24"/>
          <w:szCs w:val="24"/>
          <w:lang w:eastAsia="it-IT"/>
        </w:rPr>
        <w:t>Care fapte de milostivire am săvârșit în săptămâna care a trecut?</w:t>
      </w:r>
    </w:p>
    <w:p w14:paraId="23794AAE" w14:textId="77777777" w:rsidR="00453765" w:rsidRDefault="00453765" w:rsidP="00421EA9">
      <w:pPr>
        <w:rPr>
          <w:rFonts w:ascii="Times New Roman" w:hAnsi="Times New Roman" w:cs="Times New Roman"/>
          <w:b/>
          <w:bCs/>
          <w:sz w:val="24"/>
          <w:szCs w:val="24"/>
        </w:rPr>
      </w:pPr>
    </w:p>
    <w:p w14:paraId="7FF9627E" w14:textId="77777777" w:rsidR="00FA7C4A" w:rsidRPr="00421EA9" w:rsidRDefault="00FA7C4A" w:rsidP="00421EA9">
      <w:pPr>
        <w:rPr>
          <w:rFonts w:ascii="Times New Roman" w:hAnsi="Times New Roman" w:cs="Times New Roman"/>
          <w:b/>
          <w:bCs/>
          <w:sz w:val="24"/>
          <w:szCs w:val="24"/>
        </w:rPr>
      </w:pPr>
    </w:p>
    <w:p w14:paraId="5BBF1A26" w14:textId="77777777" w:rsidR="00453765" w:rsidRDefault="00453765" w:rsidP="00453765">
      <w:pPr>
        <w:rPr>
          <w:rStyle w:val="txtver"/>
          <w:rFonts w:ascii="Times New Roman" w:hAnsi="Times New Roman" w:cs="Times New Roman"/>
          <w:b/>
          <w:color w:val="000000"/>
          <w:sz w:val="24"/>
          <w:szCs w:val="24"/>
        </w:rPr>
      </w:pPr>
      <w:r w:rsidRPr="0010223B">
        <w:rPr>
          <w:rStyle w:val="txtver"/>
          <w:rFonts w:ascii="Times New Roman" w:hAnsi="Times New Roman" w:cs="Times New Roman"/>
          <w:b/>
          <w:color w:val="000000"/>
          <w:sz w:val="24"/>
          <w:szCs w:val="24"/>
        </w:rPr>
        <w:t>Rugăciune pentru a deveni milostivi</w:t>
      </w:r>
    </w:p>
    <w:p w14:paraId="66E7BC7B" w14:textId="77777777" w:rsidR="00FA7C4A" w:rsidRPr="009B32CF" w:rsidRDefault="00FA7C4A" w:rsidP="00453765">
      <w:pPr>
        <w:rPr>
          <w:rFonts w:ascii="Times New Roman" w:hAnsi="Times New Roman" w:cs="Times New Roman"/>
          <w:b/>
          <w:color w:val="000000"/>
          <w:sz w:val="24"/>
          <w:szCs w:val="24"/>
        </w:rPr>
      </w:pPr>
    </w:p>
    <w:p w14:paraId="4D5B11F3" w14:textId="77777777" w:rsidR="00453765" w:rsidRDefault="00453765" w:rsidP="00453765">
      <w:pPr>
        <w:pStyle w:val="NormalWeb"/>
        <w:shd w:val="clear" w:color="auto" w:fill="FFFFFF"/>
        <w:spacing w:before="0" w:beforeAutospacing="0" w:after="0" w:afterAutospacing="0" w:line="360" w:lineRule="auto"/>
        <w:jc w:val="both"/>
      </w:pPr>
      <w:r w:rsidRPr="0010223B">
        <w:t xml:space="preserve">Ajută-mă, Doamne, ca ochii mei să fie milostivi, ca să nu suspectez niciodată, nici să nu judec după </w:t>
      </w:r>
      <w:proofErr w:type="spellStart"/>
      <w:r w:rsidRPr="0010223B">
        <w:t>aparenţele</w:t>
      </w:r>
      <w:proofErr w:type="spellEnd"/>
      <w:r w:rsidRPr="0010223B">
        <w:t xml:space="preserve"> exterioare, ci să discern </w:t>
      </w:r>
      <w:proofErr w:type="spellStart"/>
      <w:r w:rsidRPr="0010223B">
        <w:t>frumuseţea</w:t>
      </w:r>
      <w:proofErr w:type="spellEnd"/>
      <w:r w:rsidRPr="0010223B">
        <w:t xml:space="preserve"> în sufletul aproapelui meu </w:t>
      </w:r>
      <w:proofErr w:type="spellStart"/>
      <w:r w:rsidRPr="0010223B">
        <w:t>şi</w:t>
      </w:r>
      <w:proofErr w:type="spellEnd"/>
      <w:r w:rsidRPr="0010223B">
        <w:t xml:space="preserve"> să-i vin în</w:t>
      </w:r>
      <w:r w:rsidRPr="00CD2A1E">
        <w:t xml:space="preserve"> ajutor. </w:t>
      </w:r>
    </w:p>
    <w:p w14:paraId="39CC7191" w14:textId="77777777" w:rsidR="00453765" w:rsidRDefault="00453765" w:rsidP="00453765">
      <w:pPr>
        <w:pStyle w:val="NormalWeb"/>
        <w:shd w:val="clear" w:color="auto" w:fill="FFFFFF"/>
        <w:spacing w:before="0" w:beforeAutospacing="0" w:after="0" w:afterAutospacing="0" w:line="360" w:lineRule="auto"/>
        <w:jc w:val="both"/>
      </w:pPr>
      <w:r w:rsidRPr="00CD2A1E">
        <w:t xml:space="preserve">Ajută-mă, Doamne, ca urechea mea să fie milostivă, ca să mă aplec asupra nevoilor aproapelui meu </w:t>
      </w:r>
      <w:proofErr w:type="spellStart"/>
      <w:r w:rsidRPr="00CD2A1E">
        <w:t>şi</w:t>
      </w:r>
      <w:proofErr w:type="spellEnd"/>
      <w:r w:rsidRPr="00CD2A1E">
        <w:t xml:space="preserve"> să nu rămân ind</w:t>
      </w:r>
      <w:r>
        <w:t>i</w:t>
      </w:r>
      <w:r w:rsidRPr="00CD2A1E">
        <w:t xml:space="preserve">ferent la durerile </w:t>
      </w:r>
      <w:proofErr w:type="spellStart"/>
      <w:r w:rsidRPr="00CD2A1E">
        <w:t>şi</w:t>
      </w:r>
      <w:proofErr w:type="spellEnd"/>
      <w:r w:rsidRPr="00CD2A1E">
        <w:t xml:space="preserve"> la plângerile sale.</w:t>
      </w:r>
    </w:p>
    <w:p w14:paraId="732D9CCB" w14:textId="77777777" w:rsidR="00453765" w:rsidRDefault="00453765" w:rsidP="00453765">
      <w:pPr>
        <w:pStyle w:val="NormalWeb"/>
        <w:shd w:val="clear" w:color="auto" w:fill="FFFFFF"/>
        <w:spacing w:before="0" w:beforeAutospacing="0" w:after="0" w:afterAutospacing="0" w:line="360" w:lineRule="auto"/>
        <w:jc w:val="both"/>
      </w:pPr>
      <w:r w:rsidRPr="00CD2A1E">
        <w:lastRenderedPageBreak/>
        <w:t xml:space="preserve">Ajută-mă, Doamne, ca limba mea să fie milostivă, ca să nu vorbesc niciodată de rău pe aproapele meu, ci să am pentru fiecare, un cuvânt de mângâiere </w:t>
      </w:r>
      <w:proofErr w:type="spellStart"/>
      <w:r w:rsidRPr="00CD2A1E">
        <w:t>şi</w:t>
      </w:r>
      <w:proofErr w:type="spellEnd"/>
      <w:r w:rsidRPr="00CD2A1E">
        <w:t xml:space="preserve"> de iertare.</w:t>
      </w:r>
    </w:p>
    <w:p w14:paraId="37E4FEC6" w14:textId="77777777" w:rsidR="00453765" w:rsidRDefault="00453765" w:rsidP="00453765">
      <w:pPr>
        <w:pStyle w:val="NormalWeb"/>
        <w:shd w:val="clear" w:color="auto" w:fill="FFFFFF"/>
        <w:spacing w:before="0" w:beforeAutospacing="0" w:after="0" w:afterAutospacing="0" w:line="360" w:lineRule="auto"/>
        <w:jc w:val="both"/>
      </w:pPr>
      <w:r w:rsidRPr="00CD2A1E">
        <w:t xml:space="preserve">Ajută-mă, Doamne, ca mâinile mele să fie milostive </w:t>
      </w:r>
      <w:proofErr w:type="spellStart"/>
      <w:r w:rsidRPr="00CD2A1E">
        <w:t>şi</w:t>
      </w:r>
      <w:proofErr w:type="spellEnd"/>
      <w:r w:rsidRPr="00CD2A1E">
        <w:t xml:space="preserve"> pline de fapte bune, ca să </w:t>
      </w:r>
      <w:proofErr w:type="spellStart"/>
      <w:r w:rsidRPr="00CD2A1E">
        <w:t>ştiu</w:t>
      </w:r>
      <w:proofErr w:type="spellEnd"/>
      <w:r w:rsidRPr="00CD2A1E">
        <w:t xml:space="preserve"> să fac bine aproapelui meu </w:t>
      </w:r>
      <w:proofErr w:type="spellStart"/>
      <w:r w:rsidRPr="00CD2A1E">
        <w:t>şi</w:t>
      </w:r>
      <w:proofErr w:type="spellEnd"/>
      <w:r w:rsidRPr="00CD2A1E">
        <w:t xml:space="preserve"> să iau asupra mea sarcinile cele mai grele </w:t>
      </w:r>
      <w:proofErr w:type="spellStart"/>
      <w:r w:rsidRPr="00CD2A1E">
        <w:t>şi</w:t>
      </w:r>
      <w:proofErr w:type="spellEnd"/>
      <w:r w:rsidRPr="00CD2A1E">
        <w:t xml:space="preserve"> cele mai neplăcute.</w:t>
      </w:r>
    </w:p>
    <w:p w14:paraId="08BE4774" w14:textId="77777777" w:rsidR="00453765" w:rsidRDefault="00453765" w:rsidP="00453765">
      <w:pPr>
        <w:pStyle w:val="NormalWeb"/>
        <w:shd w:val="clear" w:color="auto" w:fill="FFFFFF"/>
        <w:spacing w:before="0" w:beforeAutospacing="0" w:after="0" w:afterAutospacing="0" w:line="360" w:lineRule="auto"/>
        <w:jc w:val="both"/>
      </w:pPr>
      <w:r w:rsidRPr="00CD2A1E">
        <w:t xml:space="preserve">Ajută-mă, Doamne, ca picioarele mele să fie milostive, ca să mă grăbesc în ajutorul aproapelui meu, dominându-mi propria oboseală </w:t>
      </w:r>
      <w:proofErr w:type="spellStart"/>
      <w:r w:rsidRPr="00CD2A1E">
        <w:t>şi</w:t>
      </w:r>
      <w:proofErr w:type="spellEnd"/>
      <w:r w:rsidRPr="00CD2A1E">
        <w:t xml:space="preserve"> plictiseală. Adevărata mea odihnă este să-l slujesc pe aproapele meu. </w:t>
      </w:r>
    </w:p>
    <w:p w14:paraId="670EC27A" w14:textId="35F8736F" w:rsidR="00453765" w:rsidRDefault="00453765" w:rsidP="00453765">
      <w:pPr>
        <w:pStyle w:val="NormalWeb"/>
        <w:shd w:val="clear" w:color="auto" w:fill="FFFFFF"/>
        <w:spacing w:before="0" w:beforeAutospacing="0" w:after="0" w:afterAutospacing="0" w:line="360" w:lineRule="auto"/>
        <w:jc w:val="both"/>
      </w:pPr>
      <w:r w:rsidRPr="00CD2A1E">
        <w:t xml:space="preserve">Ajută-mă, Doamne, ca inima mea să fie milostivă, ca să simt toate </w:t>
      </w:r>
      <w:r w:rsidR="00FA7C4A" w:rsidRPr="00CD2A1E">
        <w:t>suferințele</w:t>
      </w:r>
      <w:r w:rsidRPr="00CD2A1E">
        <w:t xml:space="preserve"> aproapelui meu. Nu voi refuza nimănui inima mea. Îi voi frecventa cu sinceritate chiar </w:t>
      </w:r>
      <w:r w:rsidR="00FA7C4A" w:rsidRPr="00CD2A1E">
        <w:t>și</w:t>
      </w:r>
      <w:r w:rsidRPr="00CD2A1E">
        <w:t xml:space="preserve"> pe aceia care, </w:t>
      </w:r>
      <w:r w:rsidR="00FA7C4A" w:rsidRPr="00CD2A1E">
        <w:t>știind</w:t>
      </w:r>
      <w:r w:rsidRPr="00CD2A1E">
        <w:t xml:space="preserve"> asta, vor abuza de bunătatea mea, iar eu mă voi închide în Inima preamilostivă a lui Isus. Voi tăinui propriile mele </w:t>
      </w:r>
      <w:r w:rsidR="00FA7C4A" w:rsidRPr="00CD2A1E">
        <w:t>suferințe</w:t>
      </w:r>
      <w:r w:rsidRPr="00CD2A1E">
        <w:t xml:space="preserve">. Fie ca milostivirea Ta să </w:t>
      </w:r>
      <w:r w:rsidR="00FA7C4A" w:rsidRPr="00CD2A1E">
        <w:t>sălășluiască</w:t>
      </w:r>
      <w:r w:rsidRPr="00CD2A1E">
        <w:t xml:space="preserve"> în mine, o, Dumnezeul meu. Amin! </w:t>
      </w:r>
    </w:p>
    <w:p w14:paraId="3C47A646" w14:textId="77777777" w:rsidR="00453765" w:rsidRPr="001C4624" w:rsidRDefault="00453765" w:rsidP="00453765">
      <w:pPr>
        <w:pStyle w:val="NormalWeb"/>
        <w:shd w:val="clear" w:color="auto" w:fill="FFFFFF"/>
        <w:spacing w:before="0" w:beforeAutospacing="0" w:after="0" w:afterAutospacing="0" w:line="360" w:lineRule="auto"/>
        <w:jc w:val="both"/>
      </w:pPr>
      <w:r w:rsidRPr="00CD2A1E">
        <w:t xml:space="preserve">(Sf. </w:t>
      </w:r>
      <w:proofErr w:type="spellStart"/>
      <w:r w:rsidRPr="00CD2A1E">
        <w:t>Faustina</w:t>
      </w:r>
      <w:proofErr w:type="spellEnd"/>
      <w:r w:rsidRPr="00CD2A1E">
        <w:t xml:space="preserve"> Kowalska)</w:t>
      </w:r>
    </w:p>
    <w:p w14:paraId="20CC6157" w14:textId="77777777" w:rsidR="00453765" w:rsidRPr="001D28D2" w:rsidRDefault="00453765" w:rsidP="00421EA9">
      <w:pPr>
        <w:rPr>
          <w:rFonts w:ascii="Times New Roman" w:hAnsi="Times New Roman" w:cs="Times New Roman"/>
          <w:b/>
          <w:bCs/>
          <w:sz w:val="24"/>
          <w:szCs w:val="24"/>
        </w:rPr>
      </w:pPr>
    </w:p>
    <w:p w14:paraId="07E3D898" w14:textId="66B49D80" w:rsidR="00421EA9" w:rsidRDefault="00421EA9" w:rsidP="00421EA9">
      <w:pPr>
        <w:ind w:left="284" w:hanging="284"/>
        <w:jc w:val="right"/>
        <w:rPr>
          <w:rFonts w:ascii="Times New Roman" w:hAnsi="Times New Roman" w:cs="Times New Roman"/>
          <w:sz w:val="24"/>
          <w:szCs w:val="24"/>
        </w:rPr>
      </w:pPr>
      <w:r>
        <w:rPr>
          <w:rFonts w:ascii="Times New Roman" w:hAnsi="Times New Roman" w:cs="Times New Roman"/>
          <w:sz w:val="24"/>
          <w:szCs w:val="24"/>
        </w:rPr>
        <w:t xml:space="preserve">                                                              Sr. Luminița Antonică OP</w:t>
      </w:r>
    </w:p>
    <w:p w14:paraId="4502743B" w14:textId="366A54C3" w:rsidR="001D6618" w:rsidRPr="00206CFE" w:rsidRDefault="001D6618" w:rsidP="00421EA9">
      <w:pPr>
        <w:ind w:firstLine="708"/>
        <w:jc w:val="right"/>
        <w:rPr>
          <w:rFonts w:ascii="Times New Roman" w:hAnsi="Times New Roman" w:cs="Times New Roman"/>
          <w:sz w:val="24"/>
          <w:szCs w:val="24"/>
        </w:rPr>
      </w:pPr>
    </w:p>
    <w:p w14:paraId="570DB7EE" w14:textId="3C73AB7F" w:rsidR="00206CFE" w:rsidRDefault="00206CFE" w:rsidP="00B81E45">
      <w:pPr>
        <w:ind w:firstLine="708"/>
        <w:rPr>
          <w:rFonts w:ascii="Times New Roman" w:hAnsi="Times New Roman" w:cs="Times New Roman"/>
          <w:sz w:val="24"/>
          <w:szCs w:val="24"/>
        </w:rPr>
      </w:pPr>
    </w:p>
    <w:p w14:paraId="68604DEE" w14:textId="77777777" w:rsidR="00827B84" w:rsidRDefault="00827B84" w:rsidP="00B81E45">
      <w:pPr>
        <w:ind w:firstLine="708"/>
        <w:rPr>
          <w:rFonts w:ascii="Times New Roman" w:hAnsi="Times New Roman" w:cs="Times New Roman"/>
          <w:sz w:val="24"/>
          <w:szCs w:val="24"/>
        </w:rPr>
      </w:pPr>
    </w:p>
    <w:p w14:paraId="61BDA122" w14:textId="7F0681A7" w:rsidR="002E7953" w:rsidRDefault="002E7953" w:rsidP="00B81E45">
      <w:pPr>
        <w:ind w:firstLine="708"/>
        <w:rPr>
          <w:rFonts w:ascii="Times New Roman" w:hAnsi="Times New Roman" w:cs="Times New Roman"/>
          <w:sz w:val="24"/>
          <w:szCs w:val="24"/>
        </w:rPr>
      </w:pPr>
    </w:p>
    <w:sectPr w:rsidR="002E79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3C16" w14:textId="77777777" w:rsidR="0029465E" w:rsidRDefault="0029465E" w:rsidP="00C7320C">
      <w:pPr>
        <w:spacing w:line="240" w:lineRule="auto"/>
      </w:pPr>
      <w:r>
        <w:separator/>
      </w:r>
    </w:p>
  </w:endnote>
  <w:endnote w:type="continuationSeparator" w:id="0">
    <w:p w14:paraId="59475042" w14:textId="77777777" w:rsidR="0029465E" w:rsidRDefault="0029465E" w:rsidP="00C73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21778"/>
      <w:docPartObj>
        <w:docPartGallery w:val="Page Numbers (Bottom of Page)"/>
        <w:docPartUnique/>
      </w:docPartObj>
    </w:sdtPr>
    <w:sdtContent>
      <w:p w14:paraId="2C2250CD" w14:textId="2796B016" w:rsidR="00C7320C" w:rsidRDefault="00C7320C">
        <w:pPr>
          <w:pStyle w:val="Subsol"/>
          <w:jc w:val="center"/>
        </w:pPr>
        <w:r>
          <w:fldChar w:fldCharType="begin"/>
        </w:r>
        <w:r>
          <w:instrText>PAGE   \* MERGEFORMAT</w:instrText>
        </w:r>
        <w:r>
          <w:fldChar w:fldCharType="separate"/>
        </w:r>
        <w:r>
          <w:t>2</w:t>
        </w:r>
        <w:r>
          <w:fldChar w:fldCharType="end"/>
        </w:r>
      </w:p>
    </w:sdtContent>
  </w:sdt>
  <w:p w14:paraId="6E972623" w14:textId="77777777" w:rsidR="00C7320C" w:rsidRDefault="00C7320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262C" w14:textId="77777777" w:rsidR="0029465E" w:rsidRDefault="0029465E" w:rsidP="00C7320C">
      <w:pPr>
        <w:spacing w:line="240" w:lineRule="auto"/>
      </w:pPr>
      <w:r>
        <w:separator/>
      </w:r>
    </w:p>
  </w:footnote>
  <w:footnote w:type="continuationSeparator" w:id="0">
    <w:p w14:paraId="23B1B8F2" w14:textId="77777777" w:rsidR="0029465E" w:rsidRDefault="0029465E" w:rsidP="00C732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B136B"/>
    <w:multiLevelType w:val="hybridMultilevel"/>
    <w:tmpl w:val="0F385A22"/>
    <w:lvl w:ilvl="0" w:tplc="3D5E9B6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005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B92"/>
    <w:rsid w:val="000C48A9"/>
    <w:rsid w:val="00194194"/>
    <w:rsid w:val="001A34A3"/>
    <w:rsid w:val="001D6618"/>
    <w:rsid w:val="00206CFE"/>
    <w:rsid w:val="0029465E"/>
    <w:rsid w:val="002E7953"/>
    <w:rsid w:val="00421EA9"/>
    <w:rsid w:val="00453765"/>
    <w:rsid w:val="00556B69"/>
    <w:rsid w:val="0056291C"/>
    <w:rsid w:val="005F6B92"/>
    <w:rsid w:val="006109B5"/>
    <w:rsid w:val="00621A8A"/>
    <w:rsid w:val="006F0354"/>
    <w:rsid w:val="00711E04"/>
    <w:rsid w:val="00815B07"/>
    <w:rsid w:val="00826359"/>
    <w:rsid w:val="00827B84"/>
    <w:rsid w:val="008E7C91"/>
    <w:rsid w:val="00913B6B"/>
    <w:rsid w:val="009260AA"/>
    <w:rsid w:val="00960FDE"/>
    <w:rsid w:val="009F4EDF"/>
    <w:rsid w:val="00A74A16"/>
    <w:rsid w:val="00B217E1"/>
    <w:rsid w:val="00B23656"/>
    <w:rsid w:val="00B81E45"/>
    <w:rsid w:val="00BF09ED"/>
    <w:rsid w:val="00C468AE"/>
    <w:rsid w:val="00C7320C"/>
    <w:rsid w:val="00C853B0"/>
    <w:rsid w:val="00CF4C95"/>
    <w:rsid w:val="00F56F8F"/>
    <w:rsid w:val="00FA7C4A"/>
    <w:rsid w:val="00FD5495"/>
    <w:rsid w:val="00FF3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E6E5"/>
  <w15:docId w15:val="{E68AC77E-9274-4769-9E1B-A0A44832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F4EDF"/>
    <w:pPr>
      <w:spacing w:before="100" w:beforeAutospacing="1" w:after="100" w:afterAutospacing="1" w:line="240" w:lineRule="auto"/>
      <w:jc w:val="left"/>
    </w:pPr>
    <w:rPr>
      <w:rFonts w:ascii="Times New Roman" w:eastAsia="Times New Roman" w:hAnsi="Times New Roman" w:cs="Times New Roman"/>
      <w:kern w:val="0"/>
      <w:sz w:val="24"/>
      <w:szCs w:val="24"/>
      <w:lang w:eastAsia="ro-RO"/>
      <w14:ligatures w14:val="none"/>
    </w:rPr>
  </w:style>
  <w:style w:type="character" w:styleId="Robust">
    <w:name w:val="Strong"/>
    <w:basedOn w:val="Fontdeparagrafimplicit"/>
    <w:uiPriority w:val="22"/>
    <w:qFormat/>
    <w:rsid w:val="009F4EDF"/>
    <w:rPr>
      <w:b/>
      <w:bCs/>
    </w:rPr>
  </w:style>
  <w:style w:type="character" w:styleId="Accentuat">
    <w:name w:val="Emphasis"/>
    <w:basedOn w:val="Fontdeparagrafimplicit"/>
    <w:uiPriority w:val="20"/>
    <w:qFormat/>
    <w:rsid w:val="009F4EDF"/>
    <w:rPr>
      <w:i/>
      <w:iCs/>
    </w:rPr>
  </w:style>
  <w:style w:type="paragraph" w:styleId="Listparagraf">
    <w:name w:val="List Paragraph"/>
    <w:basedOn w:val="Normal"/>
    <w:uiPriority w:val="34"/>
    <w:qFormat/>
    <w:rsid w:val="00453765"/>
    <w:pPr>
      <w:spacing w:after="200" w:line="276" w:lineRule="auto"/>
      <w:ind w:left="720"/>
      <w:contextualSpacing/>
      <w:jc w:val="left"/>
    </w:pPr>
    <w:rPr>
      <w:kern w:val="0"/>
      <w:lang w:val="it-IT"/>
      <w14:ligatures w14:val="none"/>
    </w:rPr>
  </w:style>
  <w:style w:type="character" w:customStyle="1" w:styleId="txtver">
    <w:name w:val="txtver"/>
    <w:basedOn w:val="Fontdeparagrafimplicit"/>
    <w:rsid w:val="00453765"/>
  </w:style>
  <w:style w:type="paragraph" w:styleId="Antet">
    <w:name w:val="header"/>
    <w:basedOn w:val="Normal"/>
    <w:link w:val="AntetCaracter"/>
    <w:uiPriority w:val="99"/>
    <w:unhideWhenUsed/>
    <w:rsid w:val="00C7320C"/>
    <w:pPr>
      <w:tabs>
        <w:tab w:val="center" w:pos="4536"/>
        <w:tab w:val="right" w:pos="9072"/>
      </w:tabs>
      <w:spacing w:line="240" w:lineRule="auto"/>
    </w:pPr>
  </w:style>
  <w:style w:type="character" w:customStyle="1" w:styleId="AntetCaracter">
    <w:name w:val="Antet Caracter"/>
    <w:basedOn w:val="Fontdeparagrafimplicit"/>
    <w:link w:val="Antet"/>
    <w:uiPriority w:val="99"/>
    <w:rsid w:val="00C7320C"/>
  </w:style>
  <w:style w:type="paragraph" w:styleId="Subsol">
    <w:name w:val="footer"/>
    <w:basedOn w:val="Normal"/>
    <w:link w:val="SubsolCaracter"/>
    <w:uiPriority w:val="99"/>
    <w:unhideWhenUsed/>
    <w:rsid w:val="00C7320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C7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3331">
      <w:bodyDiv w:val="1"/>
      <w:marLeft w:val="0"/>
      <w:marRight w:val="0"/>
      <w:marTop w:val="0"/>
      <w:marBottom w:val="0"/>
      <w:divBdr>
        <w:top w:val="none" w:sz="0" w:space="0" w:color="auto"/>
        <w:left w:val="none" w:sz="0" w:space="0" w:color="auto"/>
        <w:bottom w:val="none" w:sz="0" w:space="0" w:color="auto"/>
        <w:right w:val="none" w:sz="0" w:space="0" w:color="auto"/>
      </w:divBdr>
    </w:div>
    <w:div w:id="132948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6</Pages>
  <Words>2007</Words>
  <Characters>11641</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ANTONICA</dc:creator>
  <cp:keywords/>
  <dc:description/>
  <cp:lastModifiedBy>LUMINITA ANTONICA</cp:lastModifiedBy>
  <cp:revision>17</cp:revision>
  <dcterms:created xsi:type="dcterms:W3CDTF">2024-01-07T15:20:00Z</dcterms:created>
  <dcterms:modified xsi:type="dcterms:W3CDTF">2024-01-31T10:31:00Z</dcterms:modified>
</cp:coreProperties>
</file>